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4AF25" w14:textId="27331390" w:rsidR="00967FE5" w:rsidRPr="00E0408B" w:rsidRDefault="00052D56" w:rsidP="007D1502">
      <w:pPr>
        <w:spacing w:after="0" w:line="240" w:lineRule="auto"/>
        <w:jc w:val="center"/>
        <w:rPr>
          <w:b/>
          <w:sz w:val="24"/>
          <w:szCs w:val="24"/>
        </w:rPr>
      </w:pPr>
      <w:r w:rsidRPr="00052D56">
        <w:rPr>
          <w:b/>
          <w:bCs/>
          <w:sz w:val="24"/>
          <w:szCs w:val="24"/>
        </w:rPr>
        <w:t>TERITORIJOS APŠVIETIMO</w:t>
      </w:r>
      <w:r w:rsidR="00262784">
        <w:rPr>
          <w:b/>
          <w:sz w:val="24"/>
          <w:szCs w:val="24"/>
        </w:rPr>
        <w:t>,</w:t>
      </w:r>
      <w:r w:rsidR="00967FE5" w:rsidRPr="00E0408B">
        <w:rPr>
          <w:b/>
          <w:sz w:val="24"/>
          <w:szCs w:val="24"/>
        </w:rPr>
        <w:t xml:space="preserve"> GANYKLŲ G. 2, PALANGOJE, </w:t>
      </w:r>
      <w:r w:rsidR="0053277F">
        <w:rPr>
          <w:b/>
          <w:sz w:val="24"/>
          <w:szCs w:val="24"/>
        </w:rPr>
        <w:t>REMONTO</w:t>
      </w:r>
      <w:r w:rsidR="00FC5585">
        <w:rPr>
          <w:b/>
          <w:sz w:val="24"/>
          <w:szCs w:val="24"/>
        </w:rPr>
        <w:t xml:space="preserve"> </w:t>
      </w:r>
      <w:r w:rsidR="00967FE5" w:rsidRPr="00E0408B">
        <w:rPr>
          <w:b/>
          <w:sz w:val="24"/>
          <w:szCs w:val="24"/>
        </w:rPr>
        <w:t xml:space="preserve"> DARBŲ PIRKIMO TECHNINĖ SPECIFIKACIJA</w:t>
      </w:r>
    </w:p>
    <w:p w14:paraId="3B0C0852" w14:textId="77777777" w:rsidR="007D1502" w:rsidRPr="00E0408B" w:rsidRDefault="007D1502" w:rsidP="007D1502">
      <w:pPr>
        <w:spacing w:after="0" w:line="240" w:lineRule="auto"/>
        <w:rPr>
          <w:sz w:val="24"/>
          <w:szCs w:val="24"/>
        </w:rPr>
      </w:pPr>
    </w:p>
    <w:p w14:paraId="57A7FC31" w14:textId="77777777" w:rsidR="007D1502" w:rsidRPr="00E0408B" w:rsidRDefault="007D1502" w:rsidP="007D1502">
      <w:pPr>
        <w:spacing w:after="0" w:line="240" w:lineRule="auto"/>
        <w:rPr>
          <w:sz w:val="24"/>
          <w:szCs w:val="24"/>
        </w:rPr>
      </w:pPr>
    </w:p>
    <w:p w14:paraId="1EAFE480" w14:textId="3D2B7461" w:rsidR="00967FE5" w:rsidRPr="00816EBF" w:rsidRDefault="00967FE5" w:rsidP="00816EBF">
      <w:pPr>
        <w:pStyle w:val="Sraopastraipa"/>
        <w:numPr>
          <w:ilvl w:val="0"/>
          <w:numId w:val="12"/>
        </w:numPr>
        <w:tabs>
          <w:tab w:val="left" w:pos="426"/>
          <w:tab w:val="left" w:pos="851"/>
          <w:tab w:val="left" w:pos="1418"/>
        </w:tabs>
        <w:spacing w:after="0" w:line="240" w:lineRule="auto"/>
        <w:ind w:left="0" w:firstLine="0"/>
        <w:jc w:val="both"/>
        <w:rPr>
          <w:sz w:val="24"/>
          <w:szCs w:val="24"/>
        </w:rPr>
      </w:pPr>
      <w:r w:rsidRPr="00816EBF">
        <w:rPr>
          <w:sz w:val="24"/>
          <w:szCs w:val="24"/>
        </w:rPr>
        <w:t xml:space="preserve">Pirkimo pavadinimas </w:t>
      </w:r>
      <w:r w:rsidR="00FC7175" w:rsidRPr="00816EBF">
        <w:rPr>
          <w:sz w:val="24"/>
          <w:szCs w:val="24"/>
        </w:rPr>
        <w:t xml:space="preserve">– </w:t>
      </w:r>
      <w:r w:rsidR="00931ECD">
        <w:rPr>
          <w:bCs/>
          <w:sz w:val="24"/>
          <w:szCs w:val="24"/>
        </w:rPr>
        <w:t>progimnazijos teritorijos apšvietimo</w:t>
      </w:r>
      <w:r w:rsidR="00FE2BD8" w:rsidRPr="00FE2BD8">
        <w:rPr>
          <w:bCs/>
          <w:sz w:val="24"/>
          <w:szCs w:val="24"/>
        </w:rPr>
        <w:t xml:space="preserve">, </w:t>
      </w:r>
      <w:r w:rsidR="00FE2BD8">
        <w:rPr>
          <w:bCs/>
          <w:sz w:val="24"/>
          <w:szCs w:val="24"/>
        </w:rPr>
        <w:t>G</w:t>
      </w:r>
      <w:r w:rsidR="00FE2BD8" w:rsidRPr="00FE2BD8">
        <w:rPr>
          <w:bCs/>
          <w:sz w:val="24"/>
          <w:szCs w:val="24"/>
        </w:rPr>
        <w:t xml:space="preserve">anyklų g. 2, </w:t>
      </w:r>
      <w:r w:rsidR="00FE2BD8">
        <w:rPr>
          <w:bCs/>
          <w:sz w:val="24"/>
          <w:szCs w:val="24"/>
        </w:rPr>
        <w:t>P</w:t>
      </w:r>
      <w:r w:rsidR="00FE2BD8" w:rsidRPr="00FE2BD8">
        <w:rPr>
          <w:bCs/>
          <w:sz w:val="24"/>
          <w:szCs w:val="24"/>
        </w:rPr>
        <w:t xml:space="preserve">alangoje, </w:t>
      </w:r>
      <w:r w:rsidR="00C835F3">
        <w:rPr>
          <w:bCs/>
          <w:sz w:val="24"/>
          <w:szCs w:val="24"/>
        </w:rPr>
        <w:t xml:space="preserve">remonto </w:t>
      </w:r>
      <w:r w:rsidR="00FE2BD8" w:rsidRPr="00FE2BD8">
        <w:rPr>
          <w:bCs/>
          <w:sz w:val="24"/>
          <w:szCs w:val="24"/>
        </w:rPr>
        <w:t xml:space="preserve"> darbų</w:t>
      </w:r>
      <w:r w:rsidRPr="00816EBF">
        <w:rPr>
          <w:sz w:val="24"/>
          <w:szCs w:val="24"/>
        </w:rPr>
        <w:t xml:space="preserve"> pirkimas. </w:t>
      </w:r>
    </w:p>
    <w:p w14:paraId="5CDDD5F8" w14:textId="09476972" w:rsidR="00967FE5" w:rsidRPr="00816EBF" w:rsidRDefault="00967FE5" w:rsidP="00816EBF">
      <w:pPr>
        <w:pStyle w:val="Sraopastraipa"/>
        <w:numPr>
          <w:ilvl w:val="0"/>
          <w:numId w:val="12"/>
        </w:numPr>
        <w:tabs>
          <w:tab w:val="left" w:pos="426"/>
          <w:tab w:val="left" w:pos="851"/>
          <w:tab w:val="left" w:pos="1418"/>
        </w:tabs>
        <w:spacing w:after="0" w:line="240" w:lineRule="auto"/>
        <w:ind w:left="0" w:firstLine="0"/>
        <w:jc w:val="both"/>
        <w:rPr>
          <w:sz w:val="24"/>
          <w:szCs w:val="24"/>
        </w:rPr>
      </w:pPr>
      <w:r w:rsidRPr="00816EBF">
        <w:rPr>
          <w:sz w:val="24"/>
          <w:szCs w:val="24"/>
        </w:rPr>
        <w:t xml:space="preserve">Darbų atlikimo, prekių pristatymo ar paslaugų teikimo vieta – Ganyklų g. 2, Palanga. </w:t>
      </w:r>
    </w:p>
    <w:p w14:paraId="45667245" w14:textId="505703EB" w:rsidR="00967FE5" w:rsidRPr="00816EBF" w:rsidRDefault="00967FE5" w:rsidP="00816EBF">
      <w:pPr>
        <w:pStyle w:val="Sraopastraipa"/>
        <w:numPr>
          <w:ilvl w:val="0"/>
          <w:numId w:val="12"/>
        </w:numPr>
        <w:tabs>
          <w:tab w:val="left" w:pos="426"/>
          <w:tab w:val="left" w:pos="851"/>
          <w:tab w:val="left" w:pos="1418"/>
        </w:tabs>
        <w:spacing w:after="0" w:line="240" w:lineRule="auto"/>
        <w:ind w:left="0" w:firstLine="0"/>
        <w:jc w:val="both"/>
        <w:rPr>
          <w:sz w:val="24"/>
          <w:szCs w:val="24"/>
        </w:rPr>
      </w:pPr>
      <w:r w:rsidRPr="00816EBF">
        <w:rPr>
          <w:sz w:val="24"/>
          <w:szCs w:val="24"/>
        </w:rPr>
        <w:t xml:space="preserve">Darbų sudėtis ir apimtys: </w:t>
      </w:r>
    </w:p>
    <w:p w14:paraId="063A9F7B" w14:textId="09373827" w:rsidR="00967FE5" w:rsidRPr="00816EBF" w:rsidRDefault="00E92742" w:rsidP="00816EBF">
      <w:pPr>
        <w:pStyle w:val="Sraopastraipa"/>
        <w:numPr>
          <w:ilvl w:val="1"/>
          <w:numId w:val="12"/>
        </w:numPr>
        <w:tabs>
          <w:tab w:val="left" w:pos="426"/>
          <w:tab w:val="left" w:pos="851"/>
          <w:tab w:val="left" w:pos="1418"/>
        </w:tabs>
        <w:spacing w:after="0" w:line="240" w:lineRule="auto"/>
        <w:ind w:left="0" w:firstLine="0"/>
        <w:jc w:val="both"/>
        <w:rPr>
          <w:sz w:val="24"/>
          <w:szCs w:val="24"/>
        </w:rPr>
      </w:pPr>
      <w:r w:rsidRPr="00816EBF">
        <w:rPr>
          <w:sz w:val="24"/>
          <w:szCs w:val="24"/>
        </w:rPr>
        <w:t>s</w:t>
      </w:r>
      <w:r w:rsidR="00967FE5" w:rsidRPr="00816EBF">
        <w:rPr>
          <w:sz w:val="24"/>
          <w:szCs w:val="24"/>
        </w:rPr>
        <w:t>tatybos rūšis –</w:t>
      </w:r>
      <w:r w:rsidR="00052D56">
        <w:rPr>
          <w:sz w:val="24"/>
          <w:szCs w:val="24"/>
        </w:rPr>
        <w:t xml:space="preserve"> </w:t>
      </w:r>
      <w:r w:rsidR="00BE6520">
        <w:rPr>
          <w:sz w:val="24"/>
          <w:szCs w:val="24"/>
        </w:rPr>
        <w:t>paprastasis</w:t>
      </w:r>
      <w:r w:rsidR="0053277F">
        <w:rPr>
          <w:sz w:val="24"/>
          <w:szCs w:val="24"/>
        </w:rPr>
        <w:t xml:space="preserve"> remontas</w:t>
      </w:r>
      <w:r w:rsidR="00EC4ED7" w:rsidRPr="00E0408B">
        <w:rPr>
          <w:sz w:val="24"/>
          <w:szCs w:val="24"/>
        </w:rPr>
        <w:t xml:space="preserve">. </w:t>
      </w:r>
      <w:r w:rsidR="00967FE5" w:rsidRPr="00816EBF">
        <w:rPr>
          <w:sz w:val="24"/>
          <w:szCs w:val="24"/>
        </w:rPr>
        <w:t xml:space="preserve"> </w:t>
      </w:r>
    </w:p>
    <w:p w14:paraId="3AD3AA29" w14:textId="22692B30" w:rsidR="00EC4ED7" w:rsidRDefault="00E92742" w:rsidP="006529AB">
      <w:pPr>
        <w:pStyle w:val="Sraopastraipa"/>
        <w:numPr>
          <w:ilvl w:val="1"/>
          <w:numId w:val="12"/>
        </w:numPr>
        <w:tabs>
          <w:tab w:val="left" w:pos="426"/>
          <w:tab w:val="left" w:pos="851"/>
          <w:tab w:val="left" w:pos="1418"/>
        </w:tabs>
        <w:spacing w:after="0" w:line="240" w:lineRule="auto"/>
        <w:ind w:left="0" w:firstLine="0"/>
        <w:jc w:val="both"/>
        <w:rPr>
          <w:sz w:val="24"/>
          <w:szCs w:val="24"/>
        </w:rPr>
      </w:pPr>
      <w:r w:rsidRPr="00EC4ED7">
        <w:rPr>
          <w:sz w:val="24"/>
          <w:szCs w:val="24"/>
        </w:rPr>
        <w:t>s</w:t>
      </w:r>
      <w:r w:rsidR="00967FE5" w:rsidRPr="00EC4ED7">
        <w:rPr>
          <w:sz w:val="24"/>
          <w:szCs w:val="24"/>
        </w:rPr>
        <w:t xml:space="preserve">tatinių rūšis pagal naudojimo paskirtį – </w:t>
      </w:r>
      <w:r w:rsidR="003F2D46">
        <w:rPr>
          <w:sz w:val="24"/>
          <w:szCs w:val="24"/>
        </w:rPr>
        <w:t xml:space="preserve">kiti </w:t>
      </w:r>
      <w:r w:rsidR="00FC5585">
        <w:rPr>
          <w:sz w:val="24"/>
          <w:szCs w:val="24"/>
        </w:rPr>
        <w:t>inžinieriniai tinklai (teritorijų apšvietimas)</w:t>
      </w:r>
      <w:r w:rsidR="00EC4ED7" w:rsidRPr="00E0408B">
        <w:rPr>
          <w:sz w:val="24"/>
          <w:szCs w:val="24"/>
        </w:rPr>
        <w:t>.</w:t>
      </w:r>
    </w:p>
    <w:p w14:paraId="158A8721" w14:textId="7246A911" w:rsidR="00EC4ED7" w:rsidRDefault="00E92742" w:rsidP="00E94DE5">
      <w:pPr>
        <w:pStyle w:val="Sraopastraipa"/>
        <w:numPr>
          <w:ilvl w:val="1"/>
          <w:numId w:val="12"/>
        </w:numPr>
        <w:tabs>
          <w:tab w:val="left" w:pos="426"/>
          <w:tab w:val="left" w:pos="851"/>
          <w:tab w:val="left" w:pos="1418"/>
        </w:tabs>
        <w:spacing w:after="0" w:line="240" w:lineRule="auto"/>
        <w:ind w:left="0" w:firstLine="0"/>
        <w:jc w:val="both"/>
        <w:rPr>
          <w:sz w:val="24"/>
          <w:szCs w:val="24"/>
        </w:rPr>
      </w:pPr>
      <w:r w:rsidRPr="00EC4ED7">
        <w:rPr>
          <w:sz w:val="24"/>
          <w:szCs w:val="24"/>
        </w:rPr>
        <w:t>s</w:t>
      </w:r>
      <w:r w:rsidR="00967FE5" w:rsidRPr="00EC4ED7">
        <w:rPr>
          <w:sz w:val="24"/>
          <w:szCs w:val="24"/>
        </w:rPr>
        <w:t>tatinio kategorija –</w:t>
      </w:r>
      <w:r w:rsidR="00EC4ED7" w:rsidRPr="00E0408B">
        <w:rPr>
          <w:sz w:val="24"/>
          <w:szCs w:val="24"/>
        </w:rPr>
        <w:t>nesudėtingas statinys</w:t>
      </w:r>
      <w:r w:rsidR="00EC4ED7">
        <w:rPr>
          <w:sz w:val="24"/>
          <w:szCs w:val="24"/>
        </w:rPr>
        <w:t>.</w:t>
      </w:r>
    </w:p>
    <w:p w14:paraId="6617619C" w14:textId="4772AE03" w:rsidR="0056646F" w:rsidRDefault="00EC4ED7" w:rsidP="00E94DE5">
      <w:pPr>
        <w:pStyle w:val="Sraopastraipa"/>
        <w:numPr>
          <w:ilvl w:val="1"/>
          <w:numId w:val="12"/>
        </w:numPr>
        <w:tabs>
          <w:tab w:val="left" w:pos="426"/>
          <w:tab w:val="left" w:pos="851"/>
          <w:tab w:val="left" w:pos="1418"/>
        </w:tabs>
        <w:spacing w:after="0" w:line="240" w:lineRule="auto"/>
        <w:ind w:left="0" w:firstLine="0"/>
        <w:jc w:val="both"/>
        <w:rPr>
          <w:sz w:val="24"/>
          <w:szCs w:val="24"/>
        </w:rPr>
      </w:pPr>
      <w:r w:rsidRPr="00EC4ED7">
        <w:rPr>
          <w:sz w:val="24"/>
          <w:szCs w:val="24"/>
        </w:rPr>
        <w:t xml:space="preserve"> </w:t>
      </w:r>
      <w:r w:rsidR="0065729C" w:rsidRPr="00EC4ED7">
        <w:rPr>
          <w:sz w:val="24"/>
          <w:szCs w:val="24"/>
        </w:rPr>
        <w:t>p</w:t>
      </w:r>
      <w:r w:rsidR="00967FE5" w:rsidRPr="00EC4ED7">
        <w:rPr>
          <w:sz w:val="24"/>
          <w:szCs w:val="24"/>
        </w:rPr>
        <w:t xml:space="preserve">irkimas į dalis neskaidomas. </w:t>
      </w:r>
    </w:p>
    <w:p w14:paraId="527226F1" w14:textId="1E52237D" w:rsidR="00FC5585" w:rsidRDefault="00FC5585" w:rsidP="00E94DE5">
      <w:pPr>
        <w:pStyle w:val="Sraopastraipa"/>
        <w:numPr>
          <w:ilvl w:val="1"/>
          <w:numId w:val="12"/>
        </w:numPr>
        <w:tabs>
          <w:tab w:val="left" w:pos="426"/>
          <w:tab w:val="left" w:pos="851"/>
          <w:tab w:val="left" w:pos="1418"/>
        </w:tabs>
        <w:spacing w:after="0" w:line="240" w:lineRule="auto"/>
        <w:ind w:left="0" w:firstLine="0"/>
        <w:jc w:val="both"/>
        <w:rPr>
          <w:sz w:val="24"/>
          <w:szCs w:val="24"/>
        </w:rPr>
      </w:pPr>
      <w:r>
        <w:rPr>
          <w:sz w:val="24"/>
          <w:szCs w:val="24"/>
        </w:rPr>
        <w:t xml:space="preserve"> Darbų aprašymas:</w:t>
      </w:r>
    </w:p>
    <w:p w14:paraId="336F9707" w14:textId="51F37BFF" w:rsidR="00FC5585" w:rsidRPr="00EC4ED7" w:rsidRDefault="00FC5585" w:rsidP="006D1C8A">
      <w:pPr>
        <w:pStyle w:val="Sraopastraipa"/>
        <w:numPr>
          <w:ilvl w:val="2"/>
          <w:numId w:val="12"/>
        </w:numPr>
        <w:tabs>
          <w:tab w:val="left" w:pos="284"/>
          <w:tab w:val="left" w:pos="851"/>
          <w:tab w:val="left" w:pos="1418"/>
        </w:tabs>
        <w:spacing w:after="0" w:line="240" w:lineRule="auto"/>
        <w:ind w:left="0" w:firstLine="0"/>
        <w:jc w:val="both"/>
        <w:rPr>
          <w:sz w:val="24"/>
          <w:szCs w:val="24"/>
        </w:rPr>
      </w:pPr>
      <w:r>
        <w:rPr>
          <w:sz w:val="24"/>
          <w:szCs w:val="24"/>
        </w:rPr>
        <w:t xml:space="preserve">Numatyta pakeisti senas apšvietimo atramas su šviestuvais 15 vnt., įrengiant lauko šviestuvus </w:t>
      </w:r>
      <w:r w:rsidR="006D1C8A">
        <w:rPr>
          <w:sz w:val="24"/>
          <w:szCs w:val="24"/>
        </w:rPr>
        <w:t>su atramomis ir pamatais atramoms sumontuoti  18 vnt., pakeičiant senus apšvietimo kabelius naujais.</w:t>
      </w:r>
    </w:p>
    <w:p w14:paraId="20F2ED46" w14:textId="128264C4" w:rsidR="00A40FAA" w:rsidRPr="00816EBF" w:rsidRDefault="0065729C" w:rsidP="00816EBF">
      <w:pPr>
        <w:pStyle w:val="Sraopastraipa"/>
        <w:numPr>
          <w:ilvl w:val="1"/>
          <w:numId w:val="12"/>
        </w:numPr>
        <w:tabs>
          <w:tab w:val="left" w:pos="426"/>
          <w:tab w:val="left" w:pos="851"/>
          <w:tab w:val="left" w:pos="1418"/>
        </w:tabs>
        <w:spacing w:after="0" w:line="240" w:lineRule="auto"/>
        <w:ind w:left="0" w:firstLine="0"/>
        <w:jc w:val="both"/>
        <w:rPr>
          <w:sz w:val="24"/>
          <w:szCs w:val="24"/>
        </w:rPr>
      </w:pPr>
      <w:r w:rsidRPr="00816EBF">
        <w:rPr>
          <w:sz w:val="24"/>
          <w:szCs w:val="24"/>
        </w:rPr>
        <w:t>d</w:t>
      </w:r>
      <w:r w:rsidR="00967FE5" w:rsidRPr="00816EBF">
        <w:rPr>
          <w:sz w:val="24"/>
          <w:szCs w:val="24"/>
        </w:rPr>
        <w:t>arbų apimtys</w:t>
      </w:r>
      <w:r w:rsidR="00A40FAA" w:rsidRPr="00816EBF">
        <w:rPr>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525"/>
        <w:gridCol w:w="1485"/>
        <w:gridCol w:w="1723"/>
      </w:tblGrid>
      <w:tr w:rsidR="00582E15" w:rsidRPr="00EC1E74" w14:paraId="5C9AEF7D" w14:textId="77777777" w:rsidTr="00EC1E74">
        <w:trPr>
          <w:trHeight w:val="469"/>
        </w:trPr>
        <w:tc>
          <w:tcPr>
            <w:tcW w:w="465" w:type="pct"/>
            <w:vAlign w:val="center"/>
            <w:hideMark/>
          </w:tcPr>
          <w:p w14:paraId="6304ABE5" w14:textId="77777777" w:rsidR="00582E15" w:rsidRPr="00EC1E74" w:rsidRDefault="00582E15" w:rsidP="007400CF">
            <w:pPr>
              <w:spacing w:after="0" w:line="240" w:lineRule="auto"/>
              <w:jc w:val="center"/>
              <w:rPr>
                <w:rFonts w:eastAsia="Times New Roman" w:cs="Palemonas"/>
                <w:b/>
                <w:bCs/>
                <w:sz w:val="20"/>
                <w:szCs w:val="20"/>
                <w:lang w:eastAsia="lt-LT"/>
              </w:rPr>
            </w:pPr>
            <w:r w:rsidRPr="00EC1E74">
              <w:rPr>
                <w:rFonts w:eastAsia="Times New Roman" w:cs="Palemonas"/>
                <w:b/>
                <w:bCs/>
                <w:sz w:val="20"/>
                <w:szCs w:val="20"/>
                <w:lang w:eastAsia="lt-LT"/>
              </w:rPr>
              <w:t>Nr.</w:t>
            </w:r>
          </w:p>
        </w:tc>
        <w:tc>
          <w:tcPr>
            <w:tcW w:w="2869" w:type="pct"/>
            <w:vAlign w:val="center"/>
            <w:hideMark/>
          </w:tcPr>
          <w:p w14:paraId="45436E25" w14:textId="77777777" w:rsidR="00582E15" w:rsidRPr="00EC1E74" w:rsidRDefault="00582E15" w:rsidP="007400CF">
            <w:pPr>
              <w:spacing w:after="0" w:line="240" w:lineRule="auto"/>
              <w:jc w:val="center"/>
              <w:rPr>
                <w:rFonts w:eastAsia="Times New Roman" w:cs="Palemonas"/>
                <w:b/>
                <w:bCs/>
                <w:sz w:val="20"/>
                <w:szCs w:val="20"/>
                <w:lang w:eastAsia="lt-LT"/>
              </w:rPr>
            </w:pPr>
            <w:bookmarkStart w:id="0" w:name="RANGE!B10"/>
            <w:r w:rsidRPr="00EC1E74">
              <w:rPr>
                <w:rFonts w:eastAsia="Times New Roman" w:cs="Palemonas"/>
                <w:b/>
                <w:bCs/>
                <w:sz w:val="20"/>
                <w:szCs w:val="20"/>
                <w:lang w:eastAsia="lt-LT"/>
              </w:rPr>
              <w:t>Darbo pavadinimas</w:t>
            </w:r>
            <w:bookmarkEnd w:id="0"/>
          </w:p>
        </w:tc>
        <w:tc>
          <w:tcPr>
            <w:tcW w:w="771" w:type="pct"/>
            <w:vAlign w:val="center"/>
            <w:hideMark/>
          </w:tcPr>
          <w:p w14:paraId="46E5683E" w14:textId="77033E31" w:rsidR="00582E15" w:rsidRPr="00EC1E74" w:rsidRDefault="00582E15" w:rsidP="007400CF">
            <w:pPr>
              <w:spacing w:after="0" w:line="240" w:lineRule="auto"/>
              <w:jc w:val="center"/>
              <w:rPr>
                <w:rFonts w:eastAsia="Times New Roman" w:cs="Palemonas"/>
                <w:b/>
                <w:bCs/>
                <w:sz w:val="20"/>
                <w:szCs w:val="20"/>
                <w:lang w:eastAsia="lt-LT"/>
              </w:rPr>
            </w:pPr>
            <w:r w:rsidRPr="00EC1E74">
              <w:rPr>
                <w:rFonts w:eastAsia="Times New Roman" w:cs="Palemonas"/>
                <w:b/>
                <w:bCs/>
                <w:sz w:val="20"/>
                <w:szCs w:val="20"/>
                <w:lang w:eastAsia="lt-LT"/>
              </w:rPr>
              <w:t xml:space="preserve">Mat. </w:t>
            </w:r>
            <w:r w:rsidR="00A404EC" w:rsidRPr="00EC1E74">
              <w:rPr>
                <w:rFonts w:eastAsia="Times New Roman" w:cs="Palemonas"/>
                <w:b/>
                <w:bCs/>
                <w:sz w:val="20"/>
                <w:szCs w:val="20"/>
                <w:lang w:eastAsia="lt-LT"/>
              </w:rPr>
              <w:t>vnt.</w:t>
            </w:r>
          </w:p>
        </w:tc>
        <w:tc>
          <w:tcPr>
            <w:tcW w:w="895" w:type="pct"/>
            <w:shd w:val="clear" w:color="000000" w:fill="FFFFFF"/>
            <w:vAlign w:val="center"/>
            <w:hideMark/>
          </w:tcPr>
          <w:p w14:paraId="69DCF474" w14:textId="77777777" w:rsidR="00582E15" w:rsidRPr="00EC1E74" w:rsidRDefault="00582E15" w:rsidP="007400CF">
            <w:pPr>
              <w:spacing w:after="0" w:line="240" w:lineRule="auto"/>
              <w:jc w:val="center"/>
              <w:rPr>
                <w:rFonts w:eastAsia="Times New Roman" w:cs="Palemonas"/>
                <w:b/>
                <w:bCs/>
                <w:sz w:val="20"/>
                <w:szCs w:val="20"/>
                <w:lang w:eastAsia="lt-LT"/>
              </w:rPr>
            </w:pPr>
            <w:r w:rsidRPr="00EC1E74">
              <w:rPr>
                <w:rFonts w:eastAsia="Times New Roman" w:cs="Palemonas"/>
                <w:b/>
                <w:bCs/>
                <w:sz w:val="20"/>
                <w:szCs w:val="20"/>
                <w:lang w:eastAsia="lt-LT"/>
              </w:rPr>
              <w:t>Kiekis</w:t>
            </w:r>
          </w:p>
        </w:tc>
      </w:tr>
      <w:tr w:rsidR="00525DAF" w:rsidRPr="00EC1E74" w14:paraId="5783BE02" w14:textId="77777777" w:rsidTr="00C835F3">
        <w:trPr>
          <w:trHeight w:val="415"/>
        </w:trPr>
        <w:tc>
          <w:tcPr>
            <w:tcW w:w="465" w:type="pct"/>
            <w:hideMark/>
          </w:tcPr>
          <w:p w14:paraId="3EE27716" w14:textId="77777777" w:rsidR="00525DAF" w:rsidRPr="00EC1E74" w:rsidRDefault="00525DAF" w:rsidP="00525DAF">
            <w:pPr>
              <w:spacing w:after="0" w:line="240" w:lineRule="auto"/>
              <w:jc w:val="center"/>
              <w:rPr>
                <w:rFonts w:eastAsia="Times New Roman" w:cs="Palemonas"/>
                <w:b/>
                <w:bCs/>
                <w:sz w:val="20"/>
                <w:szCs w:val="20"/>
                <w:lang w:eastAsia="lt-LT"/>
              </w:rPr>
            </w:pPr>
            <w:r w:rsidRPr="00EC1E74">
              <w:rPr>
                <w:rFonts w:eastAsia="Times New Roman" w:cs="Palemonas"/>
                <w:b/>
                <w:bCs/>
                <w:sz w:val="20"/>
                <w:szCs w:val="20"/>
                <w:lang w:eastAsia="lt-LT"/>
              </w:rPr>
              <w:t>1</w:t>
            </w:r>
          </w:p>
        </w:tc>
        <w:tc>
          <w:tcPr>
            <w:tcW w:w="2869" w:type="pct"/>
          </w:tcPr>
          <w:p w14:paraId="10FF5752" w14:textId="6F42451B" w:rsidR="00525DAF" w:rsidRPr="00EC1E74" w:rsidRDefault="00525DAF" w:rsidP="00525DAF">
            <w:pPr>
              <w:widowControl w:val="0"/>
              <w:autoSpaceDE w:val="0"/>
              <w:autoSpaceDN w:val="0"/>
              <w:spacing w:after="0" w:line="240" w:lineRule="auto"/>
              <w:rPr>
                <w:rFonts w:cs="Palemonas"/>
                <w:color w:val="000000"/>
                <w:sz w:val="20"/>
                <w:szCs w:val="20"/>
              </w:rPr>
            </w:pPr>
            <w:r w:rsidRPr="00616AC6">
              <w:t xml:space="preserve">Tranšėjų 1m gylio 1-2 kabeliams kasimas 0,25m3 talpos kaušu ekskavatoriais I-II grupės grunte  </w:t>
            </w:r>
          </w:p>
        </w:tc>
        <w:tc>
          <w:tcPr>
            <w:tcW w:w="771" w:type="pct"/>
          </w:tcPr>
          <w:p w14:paraId="2EC58D7A" w14:textId="582FDD9C" w:rsidR="00525DAF" w:rsidRPr="00FE2BD8" w:rsidRDefault="00525DAF" w:rsidP="00525DAF">
            <w:pPr>
              <w:spacing w:after="0" w:line="240" w:lineRule="auto"/>
              <w:jc w:val="center"/>
              <w:rPr>
                <w:rFonts w:eastAsia="Times New Roman" w:cs="Palemonas"/>
                <w:sz w:val="20"/>
                <w:szCs w:val="20"/>
                <w:lang w:eastAsia="lt-LT"/>
              </w:rPr>
            </w:pPr>
            <w:r w:rsidRPr="00616AC6">
              <w:t>km</w:t>
            </w:r>
          </w:p>
        </w:tc>
        <w:tc>
          <w:tcPr>
            <w:tcW w:w="895" w:type="pct"/>
          </w:tcPr>
          <w:p w14:paraId="6BD14CFF" w14:textId="1E7096F6" w:rsidR="00525DAF" w:rsidRPr="00FE2BD8" w:rsidRDefault="00525DAF" w:rsidP="00525DAF">
            <w:pPr>
              <w:spacing w:after="0" w:line="240" w:lineRule="auto"/>
              <w:jc w:val="center"/>
              <w:rPr>
                <w:rFonts w:eastAsia="Times New Roman" w:cs="Palemonas"/>
                <w:sz w:val="20"/>
                <w:szCs w:val="20"/>
                <w:lang w:eastAsia="lt-LT"/>
              </w:rPr>
            </w:pPr>
            <w:r w:rsidRPr="00616AC6">
              <w:t xml:space="preserve">  0,5   </w:t>
            </w:r>
          </w:p>
        </w:tc>
      </w:tr>
      <w:tr w:rsidR="00525DAF" w:rsidRPr="00EC1E74" w14:paraId="5C74E415" w14:textId="77777777" w:rsidTr="00EC1E74">
        <w:trPr>
          <w:trHeight w:val="356"/>
        </w:trPr>
        <w:tc>
          <w:tcPr>
            <w:tcW w:w="465" w:type="pct"/>
          </w:tcPr>
          <w:p w14:paraId="25820CFD" w14:textId="1C370ADE" w:rsidR="00525DAF" w:rsidRPr="00EC1E74" w:rsidRDefault="00525DAF" w:rsidP="00525DAF">
            <w:pPr>
              <w:spacing w:after="0" w:line="240" w:lineRule="auto"/>
              <w:jc w:val="center"/>
              <w:rPr>
                <w:rFonts w:eastAsia="Times New Roman" w:cs="Palemonas"/>
                <w:b/>
                <w:bCs/>
                <w:sz w:val="20"/>
                <w:szCs w:val="20"/>
                <w:lang w:eastAsia="lt-LT"/>
              </w:rPr>
            </w:pPr>
            <w:r w:rsidRPr="00EC1E74">
              <w:rPr>
                <w:rFonts w:eastAsia="Times New Roman" w:cs="Palemonas"/>
                <w:b/>
                <w:bCs/>
                <w:sz w:val="20"/>
                <w:szCs w:val="20"/>
                <w:lang w:eastAsia="lt-LT"/>
              </w:rPr>
              <w:t>2</w:t>
            </w:r>
          </w:p>
        </w:tc>
        <w:tc>
          <w:tcPr>
            <w:tcW w:w="2869" w:type="pct"/>
          </w:tcPr>
          <w:p w14:paraId="09390BAC" w14:textId="5C620CAD" w:rsidR="00525DAF" w:rsidRPr="00EC1E74" w:rsidRDefault="00525DAF" w:rsidP="00525DAF">
            <w:pPr>
              <w:widowControl w:val="0"/>
              <w:autoSpaceDE w:val="0"/>
              <w:autoSpaceDN w:val="0"/>
              <w:spacing w:after="0" w:line="240" w:lineRule="auto"/>
              <w:rPr>
                <w:rFonts w:cs="Palemonas"/>
                <w:color w:val="000000"/>
                <w:sz w:val="20"/>
                <w:szCs w:val="20"/>
              </w:rPr>
            </w:pPr>
            <w:r w:rsidRPr="00616AC6">
              <w:t xml:space="preserve">Tranšėjų 1m gylio 1-2 kabeliams užpylimas buldozeriais 59 kW(80AJ)  I-II grupės grunte iš sankasos  </w:t>
            </w:r>
          </w:p>
        </w:tc>
        <w:tc>
          <w:tcPr>
            <w:tcW w:w="771" w:type="pct"/>
          </w:tcPr>
          <w:p w14:paraId="6C817D14" w14:textId="14EE0339" w:rsidR="00525DAF" w:rsidRPr="00FE2BD8" w:rsidRDefault="00525DAF" w:rsidP="00525DAF">
            <w:pPr>
              <w:spacing w:after="0" w:line="240" w:lineRule="auto"/>
              <w:jc w:val="center"/>
              <w:rPr>
                <w:rFonts w:eastAsia="Times New Roman" w:cs="Palemonas"/>
                <w:sz w:val="20"/>
                <w:szCs w:val="20"/>
                <w:lang w:eastAsia="lt-LT"/>
              </w:rPr>
            </w:pPr>
            <w:r w:rsidRPr="00616AC6">
              <w:t>km</w:t>
            </w:r>
          </w:p>
        </w:tc>
        <w:tc>
          <w:tcPr>
            <w:tcW w:w="895" w:type="pct"/>
          </w:tcPr>
          <w:p w14:paraId="3EA85FED" w14:textId="605C27F1" w:rsidR="00525DAF" w:rsidRPr="00FE2BD8" w:rsidRDefault="00525DAF" w:rsidP="00525DAF">
            <w:pPr>
              <w:spacing w:after="0" w:line="240" w:lineRule="auto"/>
              <w:jc w:val="center"/>
              <w:rPr>
                <w:rFonts w:eastAsia="Times New Roman" w:cs="Palemonas"/>
                <w:sz w:val="20"/>
                <w:szCs w:val="20"/>
                <w:lang w:eastAsia="lt-LT"/>
              </w:rPr>
            </w:pPr>
            <w:r w:rsidRPr="00616AC6">
              <w:t xml:space="preserve">  0,5   </w:t>
            </w:r>
          </w:p>
        </w:tc>
      </w:tr>
      <w:tr w:rsidR="00525DAF" w:rsidRPr="00EC1E74" w14:paraId="7DF2396C" w14:textId="77777777" w:rsidTr="00C835F3">
        <w:trPr>
          <w:trHeight w:val="327"/>
        </w:trPr>
        <w:tc>
          <w:tcPr>
            <w:tcW w:w="465" w:type="pct"/>
            <w:hideMark/>
          </w:tcPr>
          <w:p w14:paraId="741D37CD" w14:textId="51608240" w:rsidR="00525DAF" w:rsidRPr="00EC1E74" w:rsidRDefault="00525DAF" w:rsidP="00525DAF">
            <w:pPr>
              <w:spacing w:after="0" w:line="240" w:lineRule="auto"/>
              <w:jc w:val="center"/>
              <w:rPr>
                <w:rFonts w:eastAsia="Times New Roman" w:cs="Palemonas"/>
                <w:b/>
                <w:bCs/>
                <w:sz w:val="20"/>
                <w:szCs w:val="20"/>
                <w:lang w:eastAsia="lt-LT"/>
              </w:rPr>
            </w:pPr>
            <w:r w:rsidRPr="00EC1E74">
              <w:rPr>
                <w:rFonts w:eastAsia="Times New Roman" w:cs="Palemonas"/>
                <w:b/>
                <w:bCs/>
                <w:sz w:val="20"/>
                <w:szCs w:val="20"/>
                <w:lang w:eastAsia="lt-LT"/>
              </w:rPr>
              <w:t>3</w:t>
            </w:r>
          </w:p>
        </w:tc>
        <w:tc>
          <w:tcPr>
            <w:tcW w:w="2869" w:type="pct"/>
          </w:tcPr>
          <w:p w14:paraId="1FF2B4F3" w14:textId="388D2A08" w:rsidR="00525DAF" w:rsidRPr="00EC1E74" w:rsidRDefault="00525DAF" w:rsidP="00525DAF">
            <w:pPr>
              <w:widowControl w:val="0"/>
              <w:autoSpaceDE w:val="0"/>
              <w:autoSpaceDN w:val="0"/>
              <w:spacing w:after="0" w:line="240" w:lineRule="auto"/>
              <w:rPr>
                <w:rFonts w:cs="Palemonas"/>
                <w:color w:val="000000"/>
                <w:sz w:val="20"/>
                <w:szCs w:val="20"/>
              </w:rPr>
            </w:pPr>
            <w:r w:rsidRPr="00616AC6">
              <w:t xml:space="preserve">I-II grupės grunto tankinimas </w:t>
            </w:r>
            <w:proofErr w:type="spellStart"/>
            <w:r w:rsidRPr="00616AC6">
              <w:t>vibroplokštėmis</w:t>
            </w:r>
            <w:proofErr w:type="spellEnd"/>
            <w:r w:rsidRPr="00616AC6">
              <w:t xml:space="preserve">  </w:t>
            </w:r>
          </w:p>
        </w:tc>
        <w:tc>
          <w:tcPr>
            <w:tcW w:w="771" w:type="pct"/>
          </w:tcPr>
          <w:p w14:paraId="3D14A352" w14:textId="1382F360" w:rsidR="00525DAF" w:rsidRPr="00FE2BD8" w:rsidRDefault="00525DAF" w:rsidP="00525DAF">
            <w:pPr>
              <w:spacing w:after="0" w:line="240" w:lineRule="auto"/>
              <w:jc w:val="center"/>
              <w:rPr>
                <w:rFonts w:eastAsia="Times New Roman" w:cs="Palemonas"/>
                <w:sz w:val="20"/>
                <w:szCs w:val="20"/>
                <w:lang w:eastAsia="lt-LT"/>
              </w:rPr>
            </w:pPr>
            <w:r w:rsidRPr="00616AC6">
              <w:t>100m3</w:t>
            </w:r>
          </w:p>
        </w:tc>
        <w:tc>
          <w:tcPr>
            <w:tcW w:w="895" w:type="pct"/>
          </w:tcPr>
          <w:p w14:paraId="5BCA60D9" w14:textId="4866D518" w:rsidR="00525DAF" w:rsidRPr="00FE2BD8" w:rsidRDefault="00525DAF" w:rsidP="00525DAF">
            <w:pPr>
              <w:spacing w:after="0" w:line="240" w:lineRule="auto"/>
              <w:jc w:val="center"/>
              <w:rPr>
                <w:rFonts w:eastAsia="Times New Roman" w:cs="Palemonas"/>
                <w:sz w:val="20"/>
                <w:szCs w:val="20"/>
                <w:lang w:eastAsia="lt-LT"/>
              </w:rPr>
            </w:pPr>
            <w:r w:rsidRPr="00616AC6">
              <w:t xml:space="preserve">  1,325   </w:t>
            </w:r>
          </w:p>
        </w:tc>
      </w:tr>
      <w:tr w:rsidR="00525DAF" w:rsidRPr="00EC1E74" w14:paraId="2A79FD61" w14:textId="77777777" w:rsidTr="007D108A">
        <w:trPr>
          <w:trHeight w:val="288"/>
        </w:trPr>
        <w:tc>
          <w:tcPr>
            <w:tcW w:w="465" w:type="pct"/>
          </w:tcPr>
          <w:p w14:paraId="42A3046E" w14:textId="62CCD24D" w:rsidR="00525DAF" w:rsidRPr="00EC1E74" w:rsidRDefault="00525DAF" w:rsidP="00525DAF">
            <w:pPr>
              <w:spacing w:after="0" w:line="240" w:lineRule="auto"/>
              <w:jc w:val="center"/>
              <w:rPr>
                <w:rFonts w:eastAsia="Times New Roman" w:cs="Palemonas"/>
                <w:b/>
                <w:bCs/>
                <w:sz w:val="20"/>
                <w:szCs w:val="20"/>
                <w:lang w:eastAsia="lt-LT"/>
              </w:rPr>
            </w:pPr>
            <w:r w:rsidRPr="00EC1E74">
              <w:rPr>
                <w:rFonts w:eastAsia="Times New Roman" w:cs="Palemonas"/>
                <w:b/>
                <w:bCs/>
                <w:sz w:val="20"/>
                <w:szCs w:val="20"/>
                <w:lang w:eastAsia="lt-LT"/>
              </w:rPr>
              <w:t>4</w:t>
            </w:r>
          </w:p>
        </w:tc>
        <w:tc>
          <w:tcPr>
            <w:tcW w:w="2869" w:type="pct"/>
          </w:tcPr>
          <w:p w14:paraId="02EDB8B8" w14:textId="1A923EF0" w:rsidR="00525DAF" w:rsidRPr="00EC1E74" w:rsidRDefault="00525DAF" w:rsidP="00525DAF">
            <w:pPr>
              <w:widowControl w:val="0"/>
              <w:autoSpaceDE w:val="0"/>
              <w:autoSpaceDN w:val="0"/>
              <w:spacing w:after="0" w:line="240" w:lineRule="auto"/>
              <w:rPr>
                <w:rFonts w:cs="Palemonas"/>
                <w:color w:val="000000"/>
                <w:sz w:val="20"/>
                <w:szCs w:val="20"/>
              </w:rPr>
            </w:pPr>
            <w:r w:rsidRPr="00616AC6">
              <w:t xml:space="preserve">Mechanizuotas dangos išardymas , kai danga asfaltbetonio  </w:t>
            </w:r>
          </w:p>
        </w:tc>
        <w:tc>
          <w:tcPr>
            <w:tcW w:w="771" w:type="pct"/>
          </w:tcPr>
          <w:p w14:paraId="74D42CA1" w14:textId="631ABB88" w:rsidR="00525DAF" w:rsidRPr="00FE2BD8" w:rsidRDefault="00525DAF" w:rsidP="00525DAF">
            <w:pPr>
              <w:spacing w:after="0" w:line="240" w:lineRule="auto"/>
              <w:jc w:val="center"/>
              <w:rPr>
                <w:rFonts w:eastAsia="Times New Roman" w:cs="Palemonas"/>
                <w:sz w:val="20"/>
                <w:szCs w:val="20"/>
                <w:lang w:eastAsia="lt-LT"/>
              </w:rPr>
            </w:pPr>
            <w:r w:rsidRPr="00616AC6">
              <w:t>100m3</w:t>
            </w:r>
          </w:p>
        </w:tc>
        <w:tc>
          <w:tcPr>
            <w:tcW w:w="895" w:type="pct"/>
          </w:tcPr>
          <w:p w14:paraId="0AC108C4" w14:textId="76AB9C68" w:rsidR="00525DAF" w:rsidRPr="00FE2BD8" w:rsidRDefault="00525DAF" w:rsidP="00525DAF">
            <w:pPr>
              <w:spacing w:after="0" w:line="240" w:lineRule="auto"/>
              <w:jc w:val="center"/>
              <w:rPr>
                <w:rFonts w:eastAsia="Times New Roman" w:cs="Palemonas"/>
                <w:sz w:val="20"/>
                <w:szCs w:val="20"/>
                <w:lang w:eastAsia="lt-LT"/>
              </w:rPr>
            </w:pPr>
            <w:r w:rsidRPr="00616AC6">
              <w:t xml:space="preserve">  0,0225  </w:t>
            </w:r>
          </w:p>
        </w:tc>
      </w:tr>
      <w:tr w:rsidR="00525DAF" w:rsidRPr="00EC1E74" w14:paraId="7A24131E" w14:textId="77777777" w:rsidTr="007D108A">
        <w:trPr>
          <w:trHeight w:val="288"/>
        </w:trPr>
        <w:tc>
          <w:tcPr>
            <w:tcW w:w="465" w:type="pct"/>
          </w:tcPr>
          <w:p w14:paraId="6E34CDFC" w14:textId="4D482705" w:rsidR="00525DAF" w:rsidRPr="00EC1E74" w:rsidRDefault="00525DAF"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5</w:t>
            </w:r>
          </w:p>
        </w:tc>
        <w:tc>
          <w:tcPr>
            <w:tcW w:w="2869" w:type="pct"/>
          </w:tcPr>
          <w:p w14:paraId="7ACF3028" w14:textId="4E4F1CE9" w:rsidR="00525DAF" w:rsidRDefault="00525DAF" w:rsidP="00525DAF">
            <w:pPr>
              <w:widowControl w:val="0"/>
              <w:autoSpaceDE w:val="0"/>
              <w:autoSpaceDN w:val="0"/>
              <w:spacing w:after="0" w:line="240" w:lineRule="auto"/>
              <w:rPr>
                <w:rFonts w:cs="Palemonas"/>
                <w:color w:val="000000"/>
                <w:sz w:val="20"/>
                <w:szCs w:val="20"/>
              </w:rPr>
            </w:pPr>
            <w:r w:rsidRPr="00616AC6">
              <w:t>Mažų plotų dangos įrengimas iš pagrindo-dangos sluoksnio asfaltbetonio,</w:t>
            </w:r>
            <w:r w:rsidR="00E66946">
              <w:t xml:space="preserve"> </w:t>
            </w:r>
            <w:r w:rsidRPr="00616AC6">
              <w:t>paskleidžiant masę rankiniu būdu,</w:t>
            </w:r>
            <w:r w:rsidR="00E66946">
              <w:t xml:space="preserve"> </w:t>
            </w:r>
            <w:r w:rsidRPr="00616AC6">
              <w:t xml:space="preserve">tankinant volu ( sluoksnis  10.00 cm storio)  </w:t>
            </w:r>
          </w:p>
        </w:tc>
        <w:tc>
          <w:tcPr>
            <w:tcW w:w="771" w:type="pct"/>
          </w:tcPr>
          <w:p w14:paraId="79777938" w14:textId="042ACC97" w:rsidR="00525DAF" w:rsidRDefault="00525DAF" w:rsidP="00525DAF">
            <w:pPr>
              <w:spacing w:after="0" w:line="240" w:lineRule="auto"/>
              <w:jc w:val="center"/>
              <w:rPr>
                <w:rFonts w:eastAsia="Times New Roman" w:cs="Palemonas"/>
                <w:sz w:val="20"/>
                <w:szCs w:val="20"/>
                <w:lang w:eastAsia="lt-LT"/>
              </w:rPr>
            </w:pPr>
            <w:r w:rsidRPr="00616AC6">
              <w:t>100m2</w:t>
            </w:r>
          </w:p>
        </w:tc>
        <w:tc>
          <w:tcPr>
            <w:tcW w:w="895" w:type="pct"/>
          </w:tcPr>
          <w:p w14:paraId="777261EF" w14:textId="45727783" w:rsidR="00525DAF" w:rsidRDefault="00525DAF" w:rsidP="00525DAF">
            <w:pPr>
              <w:spacing w:after="0" w:line="240" w:lineRule="auto"/>
              <w:jc w:val="center"/>
              <w:rPr>
                <w:rFonts w:eastAsia="Times New Roman" w:cs="Palemonas"/>
                <w:sz w:val="20"/>
                <w:szCs w:val="20"/>
                <w:lang w:eastAsia="lt-LT"/>
              </w:rPr>
            </w:pPr>
            <w:r w:rsidRPr="00616AC6">
              <w:t xml:space="preserve">  0,0225  </w:t>
            </w:r>
          </w:p>
        </w:tc>
      </w:tr>
      <w:tr w:rsidR="00525DAF" w:rsidRPr="00EC1E74" w14:paraId="5597FECA" w14:textId="77777777" w:rsidTr="00C835F3">
        <w:trPr>
          <w:trHeight w:val="411"/>
        </w:trPr>
        <w:tc>
          <w:tcPr>
            <w:tcW w:w="465" w:type="pct"/>
            <w:hideMark/>
          </w:tcPr>
          <w:p w14:paraId="5091E735" w14:textId="25765986" w:rsidR="00525DAF" w:rsidRPr="00EC1E74" w:rsidRDefault="00525DAF"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6</w:t>
            </w:r>
          </w:p>
        </w:tc>
        <w:tc>
          <w:tcPr>
            <w:tcW w:w="2869" w:type="pct"/>
          </w:tcPr>
          <w:p w14:paraId="085FC994" w14:textId="15108BE2" w:rsidR="00525DAF" w:rsidRPr="00EC1E74" w:rsidRDefault="00525DAF" w:rsidP="00525DAF">
            <w:pPr>
              <w:spacing w:after="0" w:line="240" w:lineRule="auto"/>
              <w:rPr>
                <w:rFonts w:eastAsia="Times New Roman" w:cs="Palemonas"/>
                <w:sz w:val="20"/>
                <w:szCs w:val="20"/>
                <w:lang w:eastAsia="lt-LT"/>
              </w:rPr>
            </w:pPr>
            <w:r w:rsidRPr="00616AC6">
              <w:t>Kabelių</w:t>
            </w:r>
            <w:r w:rsidR="00372425">
              <w:t xml:space="preserve"> (5 x 4)</w:t>
            </w:r>
            <w:r w:rsidRPr="00616AC6">
              <w:t xml:space="preserve"> įtraukimas į paklotus vamzdžius tranšėjose </w:t>
            </w:r>
          </w:p>
        </w:tc>
        <w:tc>
          <w:tcPr>
            <w:tcW w:w="771" w:type="pct"/>
          </w:tcPr>
          <w:p w14:paraId="5DC4E6C4" w14:textId="6DE73EF4" w:rsidR="00525DAF" w:rsidRPr="00FE2BD8" w:rsidRDefault="00525DAF" w:rsidP="00525DAF">
            <w:pPr>
              <w:spacing w:after="0" w:line="240" w:lineRule="auto"/>
              <w:jc w:val="center"/>
              <w:rPr>
                <w:rFonts w:eastAsia="Times New Roman" w:cs="Palemonas"/>
                <w:sz w:val="20"/>
                <w:szCs w:val="20"/>
                <w:lang w:eastAsia="lt-LT"/>
              </w:rPr>
            </w:pPr>
            <w:r w:rsidRPr="00616AC6">
              <w:t>100m</w:t>
            </w:r>
          </w:p>
        </w:tc>
        <w:tc>
          <w:tcPr>
            <w:tcW w:w="895" w:type="pct"/>
          </w:tcPr>
          <w:p w14:paraId="65D5C94A" w14:textId="0E5E3DD8" w:rsidR="00525DAF" w:rsidRPr="00FE2BD8" w:rsidRDefault="00525DAF" w:rsidP="00525DAF">
            <w:pPr>
              <w:spacing w:after="0" w:line="240" w:lineRule="auto"/>
              <w:jc w:val="center"/>
              <w:rPr>
                <w:rFonts w:eastAsia="Times New Roman" w:cs="Palemonas"/>
                <w:sz w:val="20"/>
                <w:szCs w:val="20"/>
                <w:lang w:eastAsia="lt-LT"/>
              </w:rPr>
            </w:pPr>
            <w:r w:rsidRPr="00616AC6">
              <w:t xml:space="preserve">  5,</w:t>
            </w:r>
            <w:r w:rsidR="00F67ED4">
              <w:t>0</w:t>
            </w:r>
            <w:r w:rsidRPr="00616AC6">
              <w:t xml:space="preserve">    </w:t>
            </w:r>
          </w:p>
        </w:tc>
      </w:tr>
      <w:tr w:rsidR="00525DAF" w:rsidRPr="00EC1E74" w14:paraId="6891ECF4" w14:textId="77777777" w:rsidTr="00C835F3">
        <w:trPr>
          <w:trHeight w:val="255"/>
        </w:trPr>
        <w:tc>
          <w:tcPr>
            <w:tcW w:w="465" w:type="pct"/>
            <w:hideMark/>
          </w:tcPr>
          <w:p w14:paraId="43165C3B" w14:textId="0696BED3" w:rsidR="00525DAF" w:rsidRPr="00EC1E74" w:rsidRDefault="00525DAF"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7</w:t>
            </w:r>
          </w:p>
        </w:tc>
        <w:tc>
          <w:tcPr>
            <w:tcW w:w="2869" w:type="pct"/>
          </w:tcPr>
          <w:p w14:paraId="4BDD1CE6" w14:textId="34E3E6E2" w:rsidR="00525DAF" w:rsidRPr="00EC1E74" w:rsidRDefault="00525DAF" w:rsidP="00525DAF">
            <w:pPr>
              <w:widowControl w:val="0"/>
              <w:autoSpaceDE w:val="0"/>
              <w:autoSpaceDN w:val="0"/>
              <w:spacing w:after="0" w:line="240" w:lineRule="auto"/>
              <w:rPr>
                <w:rFonts w:cs="Palemonas"/>
                <w:color w:val="000000"/>
                <w:sz w:val="20"/>
                <w:szCs w:val="20"/>
              </w:rPr>
            </w:pPr>
            <w:r w:rsidRPr="00616AC6">
              <w:t xml:space="preserve">Senų šviestuvų  </w:t>
            </w:r>
            <w:r w:rsidR="00E66946">
              <w:t>pašalinimas</w:t>
            </w:r>
          </w:p>
        </w:tc>
        <w:tc>
          <w:tcPr>
            <w:tcW w:w="771" w:type="pct"/>
          </w:tcPr>
          <w:p w14:paraId="7CAA78BF" w14:textId="021B2440" w:rsidR="00525DAF" w:rsidRPr="00FE2BD8" w:rsidRDefault="00525DAF" w:rsidP="00525DAF">
            <w:pPr>
              <w:spacing w:after="0" w:line="240" w:lineRule="auto"/>
              <w:jc w:val="center"/>
              <w:rPr>
                <w:rFonts w:eastAsia="Times New Roman" w:cs="Palemonas"/>
                <w:sz w:val="20"/>
                <w:szCs w:val="20"/>
                <w:lang w:eastAsia="lt-LT"/>
              </w:rPr>
            </w:pPr>
            <w:r w:rsidRPr="00616AC6">
              <w:t>100vnt</w:t>
            </w:r>
          </w:p>
        </w:tc>
        <w:tc>
          <w:tcPr>
            <w:tcW w:w="895" w:type="pct"/>
          </w:tcPr>
          <w:p w14:paraId="32E72562" w14:textId="501DA05A" w:rsidR="00525DAF" w:rsidRPr="00FE2BD8" w:rsidRDefault="00525DAF" w:rsidP="00525DAF">
            <w:pPr>
              <w:spacing w:after="0" w:line="240" w:lineRule="auto"/>
              <w:jc w:val="center"/>
              <w:rPr>
                <w:rFonts w:eastAsia="Times New Roman" w:cs="Palemonas"/>
                <w:sz w:val="20"/>
                <w:szCs w:val="20"/>
                <w:lang w:eastAsia="lt-LT"/>
              </w:rPr>
            </w:pPr>
            <w:r w:rsidRPr="00616AC6">
              <w:t xml:space="preserve">  0,15    </w:t>
            </w:r>
          </w:p>
        </w:tc>
      </w:tr>
      <w:tr w:rsidR="00525DAF" w:rsidRPr="00EC1E74" w14:paraId="6252C075" w14:textId="77777777" w:rsidTr="00C835F3">
        <w:trPr>
          <w:trHeight w:val="393"/>
        </w:trPr>
        <w:tc>
          <w:tcPr>
            <w:tcW w:w="465" w:type="pct"/>
            <w:hideMark/>
          </w:tcPr>
          <w:p w14:paraId="413C2A00" w14:textId="4765F6BF" w:rsidR="00525DAF" w:rsidRPr="00EC1E74" w:rsidRDefault="00525DAF"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8</w:t>
            </w:r>
          </w:p>
        </w:tc>
        <w:tc>
          <w:tcPr>
            <w:tcW w:w="2869" w:type="pct"/>
          </w:tcPr>
          <w:p w14:paraId="3C242847" w14:textId="0626516C" w:rsidR="00525DAF" w:rsidRPr="00F61DCA" w:rsidRDefault="00525DAF" w:rsidP="00525DAF">
            <w:pPr>
              <w:widowControl w:val="0"/>
              <w:autoSpaceDE w:val="0"/>
              <w:autoSpaceDN w:val="0"/>
              <w:spacing w:after="0" w:line="240" w:lineRule="auto"/>
              <w:rPr>
                <w:rFonts w:cs="Palemonas"/>
                <w:color w:val="000000"/>
                <w:sz w:val="20"/>
                <w:szCs w:val="20"/>
              </w:rPr>
            </w:pPr>
            <w:r w:rsidRPr="00616AC6">
              <w:t>Kabelių apsaugos plastikinių gofruotų vamzdžių klojimas tranšėjose , kai vamzdžio išorinis skersmuo daugiau 32 mm iki 63 mm</w:t>
            </w:r>
          </w:p>
        </w:tc>
        <w:tc>
          <w:tcPr>
            <w:tcW w:w="771" w:type="pct"/>
          </w:tcPr>
          <w:p w14:paraId="522A034F" w14:textId="4D6AAFE4" w:rsidR="00525DAF" w:rsidRPr="00FE2BD8" w:rsidRDefault="00525DAF" w:rsidP="00525DAF">
            <w:pPr>
              <w:spacing w:after="0" w:line="240" w:lineRule="auto"/>
              <w:jc w:val="center"/>
              <w:rPr>
                <w:rFonts w:eastAsia="Times New Roman" w:cs="Palemonas"/>
                <w:sz w:val="20"/>
                <w:szCs w:val="20"/>
                <w:lang w:eastAsia="lt-LT"/>
              </w:rPr>
            </w:pPr>
            <w:r w:rsidRPr="00616AC6">
              <w:t>100m</w:t>
            </w:r>
          </w:p>
        </w:tc>
        <w:tc>
          <w:tcPr>
            <w:tcW w:w="895" w:type="pct"/>
          </w:tcPr>
          <w:p w14:paraId="30CDCD89" w14:textId="08EF29A9" w:rsidR="00525DAF" w:rsidRPr="00FE2BD8" w:rsidRDefault="00525DAF" w:rsidP="00525DAF">
            <w:pPr>
              <w:spacing w:after="0" w:line="240" w:lineRule="auto"/>
              <w:jc w:val="center"/>
              <w:rPr>
                <w:rFonts w:eastAsia="Times New Roman" w:cs="Palemonas"/>
                <w:sz w:val="20"/>
                <w:szCs w:val="20"/>
                <w:lang w:eastAsia="lt-LT"/>
              </w:rPr>
            </w:pPr>
            <w:r w:rsidRPr="00616AC6">
              <w:t xml:space="preserve">  5,</w:t>
            </w:r>
            <w:r w:rsidR="00F67ED4">
              <w:t>0</w:t>
            </w:r>
            <w:r w:rsidRPr="00616AC6">
              <w:t xml:space="preserve">    </w:t>
            </w:r>
          </w:p>
        </w:tc>
      </w:tr>
      <w:tr w:rsidR="00525DAF" w:rsidRPr="00EC1E74" w14:paraId="5EDDC0EA" w14:textId="77777777" w:rsidTr="00EC1E74">
        <w:trPr>
          <w:trHeight w:val="413"/>
        </w:trPr>
        <w:tc>
          <w:tcPr>
            <w:tcW w:w="465" w:type="pct"/>
          </w:tcPr>
          <w:p w14:paraId="13759BA5" w14:textId="0AE2967A" w:rsidR="00525DAF" w:rsidRPr="00EC1E74" w:rsidRDefault="00525DAF"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9</w:t>
            </w:r>
          </w:p>
        </w:tc>
        <w:tc>
          <w:tcPr>
            <w:tcW w:w="2869" w:type="pct"/>
          </w:tcPr>
          <w:p w14:paraId="21E0C7F5" w14:textId="261D39E1" w:rsidR="00525DAF" w:rsidRPr="00EC1E74" w:rsidRDefault="00525DAF" w:rsidP="00525DAF">
            <w:pPr>
              <w:widowControl w:val="0"/>
              <w:autoSpaceDE w:val="0"/>
              <w:autoSpaceDN w:val="0"/>
              <w:spacing w:after="0" w:line="240" w:lineRule="auto"/>
              <w:rPr>
                <w:rFonts w:cs="Palemonas"/>
                <w:color w:val="000000"/>
                <w:sz w:val="20"/>
                <w:szCs w:val="20"/>
              </w:rPr>
            </w:pPr>
            <w:r w:rsidRPr="00616AC6">
              <w:t xml:space="preserve">Signalinės juostos paklojimas tranšėjoje virš pakloto kabelio  </w:t>
            </w:r>
          </w:p>
        </w:tc>
        <w:tc>
          <w:tcPr>
            <w:tcW w:w="771" w:type="pct"/>
          </w:tcPr>
          <w:p w14:paraId="4763D2A0" w14:textId="56726157" w:rsidR="00525DAF" w:rsidRPr="00FE2BD8" w:rsidRDefault="00525DAF" w:rsidP="00525DAF">
            <w:pPr>
              <w:spacing w:after="0" w:line="240" w:lineRule="auto"/>
              <w:jc w:val="center"/>
              <w:rPr>
                <w:rFonts w:eastAsia="Times New Roman" w:cs="Palemonas"/>
                <w:sz w:val="20"/>
                <w:szCs w:val="20"/>
                <w:lang w:eastAsia="lt-LT"/>
              </w:rPr>
            </w:pPr>
            <w:r w:rsidRPr="00616AC6">
              <w:t>km</w:t>
            </w:r>
          </w:p>
        </w:tc>
        <w:tc>
          <w:tcPr>
            <w:tcW w:w="895" w:type="pct"/>
          </w:tcPr>
          <w:p w14:paraId="5B942F0C" w14:textId="473F6F15" w:rsidR="00525DAF" w:rsidRPr="00FE2BD8" w:rsidRDefault="00525DAF" w:rsidP="00525DAF">
            <w:pPr>
              <w:spacing w:after="0" w:line="240" w:lineRule="auto"/>
              <w:jc w:val="center"/>
              <w:rPr>
                <w:rFonts w:eastAsia="Times New Roman" w:cs="Palemonas"/>
                <w:sz w:val="20"/>
                <w:szCs w:val="20"/>
                <w:lang w:eastAsia="lt-LT"/>
              </w:rPr>
            </w:pPr>
            <w:r w:rsidRPr="00616AC6">
              <w:t xml:space="preserve">  0,5</w:t>
            </w:r>
            <w:r w:rsidR="00F67ED4">
              <w:t>0</w:t>
            </w:r>
            <w:r w:rsidRPr="00616AC6">
              <w:t xml:space="preserve">    </w:t>
            </w:r>
          </w:p>
        </w:tc>
      </w:tr>
      <w:tr w:rsidR="00525DAF" w:rsidRPr="00EC1E74" w14:paraId="7EA7B903" w14:textId="77777777" w:rsidTr="00EC1E74">
        <w:trPr>
          <w:trHeight w:val="510"/>
        </w:trPr>
        <w:tc>
          <w:tcPr>
            <w:tcW w:w="465" w:type="pct"/>
          </w:tcPr>
          <w:p w14:paraId="3A85DFF7" w14:textId="1C45684C" w:rsidR="00525DAF" w:rsidRPr="00EC1E74" w:rsidRDefault="00525DAF"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10</w:t>
            </w:r>
          </w:p>
        </w:tc>
        <w:tc>
          <w:tcPr>
            <w:tcW w:w="2869" w:type="pct"/>
          </w:tcPr>
          <w:p w14:paraId="3CEDEA63" w14:textId="4A42350B" w:rsidR="00525DAF" w:rsidRPr="00EC1E74" w:rsidRDefault="00525DAF" w:rsidP="00525DAF">
            <w:pPr>
              <w:widowControl w:val="0"/>
              <w:autoSpaceDE w:val="0"/>
              <w:autoSpaceDN w:val="0"/>
              <w:spacing w:after="0" w:line="240" w:lineRule="auto"/>
              <w:rPr>
                <w:rFonts w:cs="Palemonas"/>
                <w:color w:val="000000"/>
                <w:spacing w:val="1"/>
                <w:sz w:val="20"/>
                <w:szCs w:val="20"/>
              </w:rPr>
            </w:pPr>
            <w:r w:rsidRPr="00616AC6">
              <w:t xml:space="preserve">Betoninių trinkelių grindinio ardymas rankiniu būdu  </w:t>
            </w:r>
          </w:p>
        </w:tc>
        <w:tc>
          <w:tcPr>
            <w:tcW w:w="771" w:type="pct"/>
          </w:tcPr>
          <w:p w14:paraId="0E45A1C6" w14:textId="37697A9F" w:rsidR="00525DAF" w:rsidRPr="00FE2BD8" w:rsidRDefault="00525DAF" w:rsidP="00525DAF">
            <w:pPr>
              <w:spacing w:after="0" w:line="240" w:lineRule="auto"/>
              <w:jc w:val="center"/>
              <w:rPr>
                <w:rFonts w:eastAsia="Times New Roman" w:cs="Palemonas"/>
                <w:sz w:val="20"/>
                <w:szCs w:val="20"/>
                <w:lang w:eastAsia="lt-LT"/>
              </w:rPr>
            </w:pPr>
            <w:r w:rsidRPr="00616AC6">
              <w:t>100m2</w:t>
            </w:r>
          </w:p>
        </w:tc>
        <w:tc>
          <w:tcPr>
            <w:tcW w:w="895" w:type="pct"/>
          </w:tcPr>
          <w:p w14:paraId="205BD930" w14:textId="671F108A" w:rsidR="00525DAF" w:rsidRPr="00FE2BD8" w:rsidRDefault="00525DAF" w:rsidP="00525DAF">
            <w:pPr>
              <w:spacing w:after="0" w:line="240" w:lineRule="auto"/>
              <w:jc w:val="center"/>
              <w:rPr>
                <w:rFonts w:eastAsia="Times New Roman" w:cs="Palemonas"/>
                <w:sz w:val="20"/>
                <w:szCs w:val="20"/>
                <w:lang w:eastAsia="lt-LT"/>
              </w:rPr>
            </w:pPr>
            <w:r w:rsidRPr="00616AC6">
              <w:t xml:space="preserve">  0,</w:t>
            </w:r>
            <w:r w:rsidR="00F67ED4">
              <w:t>1</w:t>
            </w:r>
            <w:r w:rsidRPr="00616AC6">
              <w:t xml:space="preserve">   </w:t>
            </w:r>
          </w:p>
        </w:tc>
      </w:tr>
      <w:tr w:rsidR="00525DAF" w:rsidRPr="00EC1E74" w14:paraId="7492474C" w14:textId="77777777" w:rsidTr="00EC1E74">
        <w:trPr>
          <w:trHeight w:val="510"/>
        </w:trPr>
        <w:tc>
          <w:tcPr>
            <w:tcW w:w="465" w:type="pct"/>
          </w:tcPr>
          <w:p w14:paraId="0448C24F" w14:textId="03693EC3" w:rsidR="00525DAF"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11</w:t>
            </w:r>
          </w:p>
        </w:tc>
        <w:tc>
          <w:tcPr>
            <w:tcW w:w="2869" w:type="pct"/>
          </w:tcPr>
          <w:p w14:paraId="7652F7F5" w14:textId="68F9CBB3" w:rsidR="00525DAF" w:rsidRDefault="00525DAF" w:rsidP="00525DAF">
            <w:pPr>
              <w:widowControl w:val="0"/>
              <w:autoSpaceDE w:val="0"/>
              <w:autoSpaceDN w:val="0"/>
              <w:spacing w:after="0" w:line="240" w:lineRule="auto"/>
              <w:rPr>
                <w:rFonts w:cs="Palemonas"/>
                <w:color w:val="000000"/>
                <w:spacing w:val="1"/>
                <w:sz w:val="20"/>
                <w:szCs w:val="20"/>
              </w:rPr>
            </w:pPr>
            <w:r w:rsidRPr="00616AC6">
              <w:t xml:space="preserve">Šaligatvio pasluoksnio įrengimas ( akmenų atsijos, sluoksnio storis  3 cm)  </w:t>
            </w:r>
          </w:p>
        </w:tc>
        <w:tc>
          <w:tcPr>
            <w:tcW w:w="771" w:type="pct"/>
          </w:tcPr>
          <w:p w14:paraId="67FF7919" w14:textId="00E65E9B" w:rsidR="00525DAF" w:rsidRDefault="00525DAF" w:rsidP="00525DAF">
            <w:pPr>
              <w:spacing w:after="0" w:line="240" w:lineRule="auto"/>
              <w:jc w:val="center"/>
              <w:rPr>
                <w:rFonts w:eastAsia="Times New Roman" w:cs="Palemonas"/>
                <w:sz w:val="20"/>
                <w:szCs w:val="20"/>
                <w:lang w:eastAsia="lt-LT"/>
              </w:rPr>
            </w:pPr>
            <w:r w:rsidRPr="00616AC6">
              <w:t>100m2</w:t>
            </w:r>
          </w:p>
        </w:tc>
        <w:tc>
          <w:tcPr>
            <w:tcW w:w="895" w:type="pct"/>
          </w:tcPr>
          <w:p w14:paraId="4ED5A11A" w14:textId="48EDE27D" w:rsidR="00525DAF" w:rsidRDefault="00525DAF" w:rsidP="00525DAF">
            <w:pPr>
              <w:spacing w:after="0" w:line="240" w:lineRule="auto"/>
              <w:jc w:val="center"/>
              <w:rPr>
                <w:rFonts w:eastAsia="Times New Roman" w:cs="Palemonas"/>
                <w:sz w:val="20"/>
                <w:szCs w:val="20"/>
                <w:lang w:eastAsia="lt-LT"/>
              </w:rPr>
            </w:pPr>
            <w:r w:rsidRPr="00616AC6">
              <w:t xml:space="preserve">  0,</w:t>
            </w:r>
            <w:r w:rsidR="00F67ED4">
              <w:t>1</w:t>
            </w:r>
            <w:r w:rsidRPr="00616AC6">
              <w:t xml:space="preserve">     </w:t>
            </w:r>
          </w:p>
        </w:tc>
      </w:tr>
      <w:tr w:rsidR="00525DAF" w:rsidRPr="00EC1E74" w14:paraId="45A61C09" w14:textId="77777777" w:rsidTr="00EC1E74">
        <w:trPr>
          <w:trHeight w:val="510"/>
        </w:trPr>
        <w:tc>
          <w:tcPr>
            <w:tcW w:w="465" w:type="pct"/>
          </w:tcPr>
          <w:p w14:paraId="2AC61B2F" w14:textId="546D22FA" w:rsidR="00525DAF"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12</w:t>
            </w:r>
          </w:p>
        </w:tc>
        <w:tc>
          <w:tcPr>
            <w:tcW w:w="2869" w:type="pct"/>
          </w:tcPr>
          <w:p w14:paraId="0D0D9532" w14:textId="520870A9" w:rsidR="00525DAF" w:rsidRDefault="00525DAF" w:rsidP="00525DAF">
            <w:pPr>
              <w:widowControl w:val="0"/>
              <w:autoSpaceDE w:val="0"/>
              <w:autoSpaceDN w:val="0"/>
              <w:spacing w:after="0" w:line="240" w:lineRule="auto"/>
              <w:rPr>
                <w:rFonts w:cs="Palemonas"/>
                <w:color w:val="000000"/>
                <w:spacing w:val="1"/>
                <w:sz w:val="20"/>
                <w:szCs w:val="20"/>
              </w:rPr>
            </w:pPr>
            <w:r w:rsidRPr="00616AC6">
              <w:t xml:space="preserve">Grindinio įrengimas iš betono trinkelių rankiniu būdu, užpilant siūles akmens atsijomis  </w:t>
            </w:r>
          </w:p>
        </w:tc>
        <w:tc>
          <w:tcPr>
            <w:tcW w:w="771" w:type="pct"/>
          </w:tcPr>
          <w:p w14:paraId="5D215EB4" w14:textId="267426BB" w:rsidR="00525DAF" w:rsidRDefault="00525DAF" w:rsidP="00525DAF">
            <w:pPr>
              <w:spacing w:after="0" w:line="240" w:lineRule="auto"/>
              <w:jc w:val="center"/>
              <w:rPr>
                <w:rFonts w:eastAsia="Times New Roman" w:cs="Palemonas"/>
                <w:sz w:val="20"/>
                <w:szCs w:val="20"/>
                <w:lang w:eastAsia="lt-LT"/>
              </w:rPr>
            </w:pPr>
            <w:r w:rsidRPr="00616AC6">
              <w:t>100m2</w:t>
            </w:r>
          </w:p>
        </w:tc>
        <w:tc>
          <w:tcPr>
            <w:tcW w:w="895" w:type="pct"/>
          </w:tcPr>
          <w:p w14:paraId="643AFA6D" w14:textId="257F053C" w:rsidR="00525DAF" w:rsidRDefault="00525DAF" w:rsidP="00525DAF">
            <w:pPr>
              <w:spacing w:after="0" w:line="240" w:lineRule="auto"/>
              <w:jc w:val="center"/>
              <w:rPr>
                <w:rFonts w:eastAsia="Times New Roman" w:cs="Palemonas"/>
                <w:sz w:val="20"/>
                <w:szCs w:val="20"/>
                <w:lang w:eastAsia="lt-LT"/>
              </w:rPr>
            </w:pPr>
            <w:r w:rsidRPr="00616AC6">
              <w:t xml:space="preserve">  0,</w:t>
            </w:r>
            <w:r w:rsidR="00F67ED4">
              <w:t>1</w:t>
            </w:r>
            <w:r w:rsidRPr="00616AC6">
              <w:t xml:space="preserve">     </w:t>
            </w:r>
          </w:p>
        </w:tc>
      </w:tr>
      <w:tr w:rsidR="00525DAF" w:rsidRPr="00EC1E74" w14:paraId="1108517B" w14:textId="77777777" w:rsidTr="00EC1E74">
        <w:trPr>
          <w:trHeight w:val="510"/>
        </w:trPr>
        <w:tc>
          <w:tcPr>
            <w:tcW w:w="465" w:type="pct"/>
          </w:tcPr>
          <w:p w14:paraId="108E6974" w14:textId="2F4D591A" w:rsidR="00525DAF"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13</w:t>
            </w:r>
          </w:p>
        </w:tc>
        <w:tc>
          <w:tcPr>
            <w:tcW w:w="2869" w:type="pct"/>
          </w:tcPr>
          <w:p w14:paraId="427034FF" w14:textId="28D6ED0C" w:rsidR="00525DAF" w:rsidRDefault="00525DAF" w:rsidP="00525DAF">
            <w:pPr>
              <w:widowControl w:val="0"/>
              <w:autoSpaceDE w:val="0"/>
              <w:autoSpaceDN w:val="0"/>
              <w:spacing w:after="0" w:line="240" w:lineRule="auto"/>
              <w:rPr>
                <w:rFonts w:cs="Palemonas"/>
                <w:color w:val="000000"/>
                <w:spacing w:val="1"/>
                <w:sz w:val="20"/>
                <w:szCs w:val="20"/>
              </w:rPr>
            </w:pPr>
            <w:r w:rsidRPr="00616AC6">
              <w:t xml:space="preserve">Duobių gręžimas apšvietimo atramoms  </w:t>
            </w:r>
          </w:p>
        </w:tc>
        <w:tc>
          <w:tcPr>
            <w:tcW w:w="771" w:type="pct"/>
          </w:tcPr>
          <w:p w14:paraId="65ADFAC5" w14:textId="693BB380" w:rsidR="00525DAF" w:rsidRDefault="00525DAF" w:rsidP="00525DAF">
            <w:pPr>
              <w:spacing w:after="0" w:line="240" w:lineRule="auto"/>
              <w:jc w:val="center"/>
              <w:rPr>
                <w:rFonts w:eastAsia="Times New Roman" w:cs="Palemonas"/>
                <w:sz w:val="20"/>
                <w:szCs w:val="20"/>
                <w:lang w:eastAsia="lt-LT"/>
              </w:rPr>
            </w:pPr>
            <w:r w:rsidRPr="00616AC6">
              <w:t>100vnt</w:t>
            </w:r>
          </w:p>
        </w:tc>
        <w:tc>
          <w:tcPr>
            <w:tcW w:w="895" w:type="pct"/>
          </w:tcPr>
          <w:p w14:paraId="5E7A3321" w14:textId="32622D9C" w:rsidR="00525DAF" w:rsidRDefault="00525DAF" w:rsidP="00525DAF">
            <w:pPr>
              <w:spacing w:after="0" w:line="240" w:lineRule="auto"/>
              <w:jc w:val="center"/>
              <w:rPr>
                <w:rFonts w:eastAsia="Times New Roman" w:cs="Palemonas"/>
                <w:sz w:val="20"/>
                <w:szCs w:val="20"/>
                <w:lang w:eastAsia="lt-LT"/>
              </w:rPr>
            </w:pPr>
            <w:r w:rsidRPr="00616AC6">
              <w:t xml:space="preserve">  0,18    </w:t>
            </w:r>
          </w:p>
        </w:tc>
      </w:tr>
      <w:tr w:rsidR="00525DAF" w:rsidRPr="00EC1E74" w14:paraId="47CB9EF4" w14:textId="77777777" w:rsidTr="00EC1E74">
        <w:trPr>
          <w:trHeight w:val="510"/>
        </w:trPr>
        <w:tc>
          <w:tcPr>
            <w:tcW w:w="465" w:type="pct"/>
          </w:tcPr>
          <w:p w14:paraId="072AA305" w14:textId="0E762E8B" w:rsidR="00525DAF"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14</w:t>
            </w:r>
          </w:p>
        </w:tc>
        <w:tc>
          <w:tcPr>
            <w:tcW w:w="2869" w:type="pct"/>
          </w:tcPr>
          <w:p w14:paraId="09BCA74C" w14:textId="7B7C9A07" w:rsidR="00525DAF" w:rsidRDefault="00525DAF" w:rsidP="00525DAF">
            <w:pPr>
              <w:widowControl w:val="0"/>
              <w:autoSpaceDE w:val="0"/>
              <w:autoSpaceDN w:val="0"/>
              <w:spacing w:after="0" w:line="240" w:lineRule="auto"/>
              <w:rPr>
                <w:rFonts w:cs="Palemonas"/>
                <w:color w:val="000000"/>
                <w:spacing w:val="1"/>
                <w:sz w:val="20"/>
                <w:szCs w:val="20"/>
              </w:rPr>
            </w:pPr>
            <w:r w:rsidRPr="00616AC6">
              <w:t>Apšvietimo atramos pamato montavimas</w:t>
            </w:r>
          </w:p>
        </w:tc>
        <w:tc>
          <w:tcPr>
            <w:tcW w:w="771" w:type="pct"/>
          </w:tcPr>
          <w:p w14:paraId="256AD618" w14:textId="762DEF02" w:rsidR="00525DAF" w:rsidRDefault="00525DAF" w:rsidP="00525DAF">
            <w:pPr>
              <w:spacing w:after="0" w:line="240" w:lineRule="auto"/>
              <w:jc w:val="center"/>
              <w:rPr>
                <w:rFonts w:eastAsia="Times New Roman" w:cs="Palemonas"/>
                <w:sz w:val="20"/>
                <w:szCs w:val="20"/>
                <w:lang w:eastAsia="lt-LT"/>
              </w:rPr>
            </w:pPr>
            <w:proofErr w:type="spellStart"/>
            <w:r w:rsidRPr="00616AC6">
              <w:t>vnt</w:t>
            </w:r>
            <w:proofErr w:type="spellEnd"/>
          </w:p>
        </w:tc>
        <w:tc>
          <w:tcPr>
            <w:tcW w:w="895" w:type="pct"/>
          </w:tcPr>
          <w:p w14:paraId="0EA41523" w14:textId="5B37124A" w:rsidR="00525DAF" w:rsidRDefault="00525DAF" w:rsidP="00525DAF">
            <w:pPr>
              <w:spacing w:after="0" w:line="240" w:lineRule="auto"/>
              <w:jc w:val="center"/>
              <w:rPr>
                <w:rFonts w:eastAsia="Times New Roman" w:cs="Palemonas"/>
                <w:sz w:val="20"/>
                <w:szCs w:val="20"/>
                <w:lang w:eastAsia="lt-LT"/>
              </w:rPr>
            </w:pPr>
            <w:r w:rsidRPr="00616AC6">
              <w:t xml:space="preserve"> 18,0     </w:t>
            </w:r>
          </w:p>
        </w:tc>
      </w:tr>
      <w:tr w:rsidR="00525DAF" w:rsidRPr="00EC1E74" w14:paraId="37F03DAE" w14:textId="77777777" w:rsidTr="00EC1E74">
        <w:trPr>
          <w:trHeight w:val="510"/>
        </w:trPr>
        <w:tc>
          <w:tcPr>
            <w:tcW w:w="465" w:type="pct"/>
          </w:tcPr>
          <w:p w14:paraId="699DDC2B" w14:textId="600FE9C3" w:rsidR="00525DAF"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15</w:t>
            </w:r>
          </w:p>
        </w:tc>
        <w:tc>
          <w:tcPr>
            <w:tcW w:w="2869" w:type="pct"/>
          </w:tcPr>
          <w:p w14:paraId="68143C2E" w14:textId="6AC596BE" w:rsidR="00525DAF" w:rsidRDefault="00525DAF" w:rsidP="00525DAF">
            <w:pPr>
              <w:widowControl w:val="0"/>
              <w:autoSpaceDE w:val="0"/>
              <w:autoSpaceDN w:val="0"/>
              <w:spacing w:after="0" w:line="240" w:lineRule="auto"/>
              <w:rPr>
                <w:rFonts w:cs="Palemonas"/>
                <w:color w:val="000000"/>
                <w:spacing w:val="1"/>
                <w:sz w:val="20"/>
                <w:szCs w:val="20"/>
              </w:rPr>
            </w:pPr>
            <w:r w:rsidRPr="00616AC6">
              <w:t>Apšvietimo atramos apsauginės gumos montavimas</w:t>
            </w:r>
          </w:p>
        </w:tc>
        <w:tc>
          <w:tcPr>
            <w:tcW w:w="771" w:type="pct"/>
          </w:tcPr>
          <w:p w14:paraId="6B559364" w14:textId="3934EC83" w:rsidR="00525DAF" w:rsidRDefault="00525DAF" w:rsidP="00525DAF">
            <w:pPr>
              <w:spacing w:after="0" w:line="240" w:lineRule="auto"/>
              <w:jc w:val="center"/>
              <w:rPr>
                <w:rFonts w:eastAsia="Times New Roman" w:cs="Palemonas"/>
                <w:sz w:val="20"/>
                <w:szCs w:val="20"/>
                <w:lang w:eastAsia="lt-LT"/>
              </w:rPr>
            </w:pPr>
            <w:proofErr w:type="spellStart"/>
            <w:r w:rsidRPr="00616AC6">
              <w:t>vnt</w:t>
            </w:r>
            <w:proofErr w:type="spellEnd"/>
          </w:p>
        </w:tc>
        <w:tc>
          <w:tcPr>
            <w:tcW w:w="895" w:type="pct"/>
          </w:tcPr>
          <w:p w14:paraId="4D0445A2" w14:textId="3E62303C" w:rsidR="00525DAF" w:rsidRDefault="00525DAF" w:rsidP="00525DAF">
            <w:pPr>
              <w:spacing w:after="0" w:line="240" w:lineRule="auto"/>
              <w:jc w:val="center"/>
              <w:rPr>
                <w:rFonts w:eastAsia="Times New Roman" w:cs="Palemonas"/>
                <w:sz w:val="20"/>
                <w:szCs w:val="20"/>
                <w:lang w:eastAsia="lt-LT"/>
              </w:rPr>
            </w:pPr>
            <w:r w:rsidRPr="00616AC6">
              <w:t xml:space="preserve"> 18,0     </w:t>
            </w:r>
          </w:p>
        </w:tc>
      </w:tr>
      <w:tr w:rsidR="00525DAF" w:rsidRPr="00EC1E74" w14:paraId="026FC2E7" w14:textId="77777777" w:rsidTr="00EC1E74">
        <w:trPr>
          <w:trHeight w:val="510"/>
        </w:trPr>
        <w:tc>
          <w:tcPr>
            <w:tcW w:w="465" w:type="pct"/>
          </w:tcPr>
          <w:p w14:paraId="167B1049" w14:textId="3C30CDC7" w:rsidR="00525DAF"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16</w:t>
            </w:r>
          </w:p>
        </w:tc>
        <w:tc>
          <w:tcPr>
            <w:tcW w:w="2869" w:type="pct"/>
          </w:tcPr>
          <w:p w14:paraId="0A2C6C5B" w14:textId="58509D2E" w:rsidR="00525DAF" w:rsidRDefault="00525DAF" w:rsidP="00525DAF">
            <w:pPr>
              <w:widowControl w:val="0"/>
              <w:autoSpaceDE w:val="0"/>
              <w:autoSpaceDN w:val="0"/>
              <w:spacing w:after="0" w:line="240" w:lineRule="auto"/>
              <w:rPr>
                <w:rFonts w:cs="Palemonas"/>
                <w:color w:val="000000"/>
                <w:spacing w:val="1"/>
                <w:sz w:val="20"/>
                <w:szCs w:val="20"/>
              </w:rPr>
            </w:pPr>
            <w:r w:rsidRPr="00616AC6">
              <w:t xml:space="preserve">Apšvietimo 4 m aukščio atramos pastatymas  </w:t>
            </w:r>
          </w:p>
        </w:tc>
        <w:tc>
          <w:tcPr>
            <w:tcW w:w="771" w:type="pct"/>
          </w:tcPr>
          <w:p w14:paraId="65459C7F" w14:textId="7A8892BC" w:rsidR="00525DAF" w:rsidRDefault="00525DAF" w:rsidP="00525DAF">
            <w:pPr>
              <w:spacing w:after="0" w:line="240" w:lineRule="auto"/>
              <w:jc w:val="center"/>
              <w:rPr>
                <w:rFonts w:eastAsia="Times New Roman" w:cs="Palemonas"/>
                <w:sz w:val="20"/>
                <w:szCs w:val="20"/>
                <w:lang w:eastAsia="lt-LT"/>
              </w:rPr>
            </w:pPr>
            <w:r w:rsidRPr="00616AC6">
              <w:t>vnt.</w:t>
            </w:r>
          </w:p>
        </w:tc>
        <w:tc>
          <w:tcPr>
            <w:tcW w:w="895" w:type="pct"/>
          </w:tcPr>
          <w:p w14:paraId="3A91B23E" w14:textId="64722D48" w:rsidR="00525DAF" w:rsidRDefault="00525DAF" w:rsidP="00525DAF">
            <w:pPr>
              <w:spacing w:after="0" w:line="240" w:lineRule="auto"/>
              <w:jc w:val="center"/>
              <w:rPr>
                <w:rFonts w:eastAsia="Times New Roman" w:cs="Palemonas"/>
                <w:sz w:val="20"/>
                <w:szCs w:val="20"/>
                <w:lang w:eastAsia="lt-LT"/>
              </w:rPr>
            </w:pPr>
            <w:r w:rsidRPr="00616AC6">
              <w:t xml:space="preserve"> 18,0     </w:t>
            </w:r>
          </w:p>
        </w:tc>
      </w:tr>
      <w:tr w:rsidR="00525DAF" w:rsidRPr="00EC1E74" w14:paraId="13F34CDA" w14:textId="77777777" w:rsidTr="00EC1E74">
        <w:trPr>
          <w:trHeight w:val="510"/>
        </w:trPr>
        <w:tc>
          <w:tcPr>
            <w:tcW w:w="465" w:type="pct"/>
          </w:tcPr>
          <w:p w14:paraId="1494CB3F" w14:textId="0B799E64" w:rsidR="00525DAF"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17</w:t>
            </w:r>
          </w:p>
        </w:tc>
        <w:tc>
          <w:tcPr>
            <w:tcW w:w="2869" w:type="pct"/>
          </w:tcPr>
          <w:p w14:paraId="2B45F3A0" w14:textId="0B400E15" w:rsidR="00525DAF" w:rsidRDefault="00525DAF" w:rsidP="00525DAF">
            <w:pPr>
              <w:widowControl w:val="0"/>
              <w:autoSpaceDE w:val="0"/>
              <w:autoSpaceDN w:val="0"/>
              <w:spacing w:after="0" w:line="240" w:lineRule="auto"/>
              <w:rPr>
                <w:rFonts w:cs="Palemonas"/>
                <w:color w:val="000000"/>
                <w:spacing w:val="1"/>
                <w:sz w:val="20"/>
                <w:szCs w:val="20"/>
              </w:rPr>
            </w:pPr>
            <w:r w:rsidRPr="00616AC6">
              <w:t>Kabelio tiesimas/montavimas apšvietimo atramoje</w:t>
            </w:r>
          </w:p>
        </w:tc>
        <w:tc>
          <w:tcPr>
            <w:tcW w:w="771" w:type="pct"/>
          </w:tcPr>
          <w:p w14:paraId="35A01366" w14:textId="3368F6D3" w:rsidR="00525DAF" w:rsidRDefault="00525DAF" w:rsidP="00525DAF">
            <w:pPr>
              <w:spacing w:after="0" w:line="240" w:lineRule="auto"/>
              <w:jc w:val="center"/>
              <w:rPr>
                <w:rFonts w:eastAsia="Times New Roman" w:cs="Palemonas"/>
                <w:sz w:val="20"/>
                <w:szCs w:val="20"/>
                <w:lang w:eastAsia="lt-LT"/>
              </w:rPr>
            </w:pPr>
            <w:r w:rsidRPr="00616AC6">
              <w:t>100m</w:t>
            </w:r>
          </w:p>
        </w:tc>
        <w:tc>
          <w:tcPr>
            <w:tcW w:w="895" w:type="pct"/>
          </w:tcPr>
          <w:p w14:paraId="5914F477" w14:textId="5CD1C329" w:rsidR="00525DAF" w:rsidRDefault="00525DAF" w:rsidP="00525DAF">
            <w:pPr>
              <w:spacing w:after="0" w:line="240" w:lineRule="auto"/>
              <w:jc w:val="center"/>
              <w:rPr>
                <w:rFonts w:eastAsia="Times New Roman" w:cs="Palemonas"/>
                <w:sz w:val="20"/>
                <w:szCs w:val="20"/>
                <w:lang w:eastAsia="lt-LT"/>
              </w:rPr>
            </w:pPr>
            <w:r w:rsidRPr="00616AC6">
              <w:t xml:space="preserve">  0,8     </w:t>
            </w:r>
          </w:p>
        </w:tc>
      </w:tr>
      <w:tr w:rsidR="00525DAF" w:rsidRPr="00EC1E74" w14:paraId="72423736" w14:textId="77777777" w:rsidTr="00EC1E74">
        <w:trPr>
          <w:trHeight w:val="510"/>
        </w:trPr>
        <w:tc>
          <w:tcPr>
            <w:tcW w:w="465" w:type="pct"/>
          </w:tcPr>
          <w:p w14:paraId="77D815F1" w14:textId="3D155FFE" w:rsidR="00525DAF"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18</w:t>
            </w:r>
          </w:p>
        </w:tc>
        <w:tc>
          <w:tcPr>
            <w:tcW w:w="2869" w:type="pct"/>
          </w:tcPr>
          <w:p w14:paraId="37CEBB15" w14:textId="7638D2CF" w:rsidR="00525DAF" w:rsidRDefault="00525DAF" w:rsidP="00525DAF">
            <w:pPr>
              <w:widowControl w:val="0"/>
              <w:autoSpaceDE w:val="0"/>
              <w:autoSpaceDN w:val="0"/>
              <w:spacing w:after="0" w:line="240" w:lineRule="auto"/>
              <w:rPr>
                <w:rFonts w:cs="Palemonas"/>
                <w:color w:val="000000"/>
                <w:spacing w:val="1"/>
                <w:sz w:val="20"/>
                <w:szCs w:val="20"/>
              </w:rPr>
            </w:pPr>
            <w:r w:rsidRPr="00616AC6">
              <w:t>Automatinio jungiklio montavimas atramoje</w:t>
            </w:r>
          </w:p>
        </w:tc>
        <w:tc>
          <w:tcPr>
            <w:tcW w:w="771" w:type="pct"/>
          </w:tcPr>
          <w:p w14:paraId="10EBEA46" w14:textId="7CFC4402" w:rsidR="00525DAF" w:rsidRDefault="00525DAF" w:rsidP="00525DAF">
            <w:pPr>
              <w:spacing w:after="0" w:line="240" w:lineRule="auto"/>
              <w:jc w:val="center"/>
              <w:rPr>
                <w:rFonts w:eastAsia="Times New Roman" w:cs="Palemonas"/>
                <w:sz w:val="20"/>
                <w:szCs w:val="20"/>
                <w:lang w:eastAsia="lt-LT"/>
              </w:rPr>
            </w:pPr>
            <w:r w:rsidRPr="00616AC6">
              <w:t>vnt.</w:t>
            </w:r>
          </w:p>
        </w:tc>
        <w:tc>
          <w:tcPr>
            <w:tcW w:w="895" w:type="pct"/>
          </w:tcPr>
          <w:p w14:paraId="45874A82" w14:textId="74CA07D2" w:rsidR="00525DAF" w:rsidRDefault="00525DAF" w:rsidP="00525DAF">
            <w:pPr>
              <w:spacing w:after="0" w:line="240" w:lineRule="auto"/>
              <w:jc w:val="center"/>
              <w:rPr>
                <w:rFonts w:eastAsia="Times New Roman" w:cs="Palemonas"/>
                <w:sz w:val="20"/>
                <w:szCs w:val="20"/>
                <w:lang w:eastAsia="lt-LT"/>
              </w:rPr>
            </w:pPr>
            <w:r w:rsidRPr="00616AC6">
              <w:t xml:space="preserve"> 36,0     </w:t>
            </w:r>
          </w:p>
        </w:tc>
      </w:tr>
      <w:tr w:rsidR="00E66946" w:rsidRPr="00EC1E74" w14:paraId="0DFCC2A3" w14:textId="77777777" w:rsidTr="00EC1E74">
        <w:trPr>
          <w:trHeight w:val="510"/>
        </w:trPr>
        <w:tc>
          <w:tcPr>
            <w:tcW w:w="465" w:type="pct"/>
          </w:tcPr>
          <w:p w14:paraId="6ED5C3B1" w14:textId="295381EA" w:rsidR="00E66946"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19</w:t>
            </w:r>
          </w:p>
        </w:tc>
        <w:tc>
          <w:tcPr>
            <w:tcW w:w="2869" w:type="pct"/>
          </w:tcPr>
          <w:p w14:paraId="19C15E1B" w14:textId="5606482A" w:rsidR="00E66946" w:rsidRPr="00494F63" w:rsidRDefault="00D76C46" w:rsidP="00D76C46">
            <w:pPr>
              <w:rPr>
                <w:rFonts w:cs="Palemonas"/>
                <w:color w:val="000000"/>
              </w:rPr>
            </w:pPr>
            <w:r w:rsidRPr="00494F63">
              <w:rPr>
                <w:rFonts w:cs="Palemonas"/>
                <w:color w:val="000000"/>
              </w:rPr>
              <w:t>Įžeminimo kontūro įrengimas iš 1 elektrodo iki 5 m ilgio su horizontalia įžeminimo šyna iki 1 m ilgio</w:t>
            </w:r>
          </w:p>
        </w:tc>
        <w:tc>
          <w:tcPr>
            <w:tcW w:w="771" w:type="pct"/>
          </w:tcPr>
          <w:p w14:paraId="2A43EE94" w14:textId="577D4903" w:rsidR="00E66946" w:rsidRPr="00616AC6" w:rsidRDefault="00D76C46" w:rsidP="00525DAF">
            <w:pPr>
              <w:spacing w:after="0" w:line="240" w:lineRule="auto"/>
              <w:jc w:val="center"/>
            </w:pPr>
            <w:proofErr w:type="spellStart"/>
            <w:r>
              <w:t>kompl</w:t>
            </w:r>
            <w:proofErr w:type="spellEnd"/>
            <w:r w:rsidR="00494F63">
              <w:t>.</w:t>
            </w:r>
          </w:p>
        </w:tc>
        <w:tc>
          <w:tcPr>
            <w:tcW w:w="895" w:type="pct"/>
          </w:tcPr>
          <w:p w14:paraId="0B246329" w14:textId="37CA2707" w:rsidR="00E66946" w:rsidRPr="00616AC6" w:rsidRDefault="00D76C46" w:rsidP="00525DAF">
            <w:pPr>
              <w:spacing w:after="0" w:line="240" w:lineRule="auto"/>
              <w:jc w:val="center"/>
            </w:pPr>
            <w:r>
              <w:t>18</w:t>
            </w:r>
          </w:p>
        </w:tc>
      </w:tr>
      <w:tr w:rsidR="00D76C46" w:rsidRPr="00EC1E74" w14:paraId="4C502E35" w14:textId="77777777" w:rsidTr="00EC1E74">
        <w:trPr>
          <w:trHeight w:val="510"/>
        </w:trPr>
        <w:tc>
          <w:tcPr>
            <w:tcW w:w="465" w:type="pct"/>
          </w:tcPr>
          <w:p w14:paraId="71A5CE2E" w14:textId="6FA02731" w:rsidR="00D76C46"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lastRenderedPageBreak/>
              <w:t>20</w:t>
            </w:r>
          </w:p>
        </w:tc>
        <w:tc>
          <w:tcPr>
            <w:tcW w:w="2869" w:type="pct"/>
          </w:tcPr>
          <w:p w14:paraId="00E3AF4E" w14:textId="4EDEDD6C" w:rsidR="00D76C46" w:rsidRPr="00494F63" w:rsidRDefault="00D76C46" w:rsidP="00D76C46">
            <w:pPr>
              <w:rPr>
                <w:rFonts w:cs="Palemonas"/>
                <w:color w:val="000000"/>
              </w:rPr>
            </w:pPr>
            <w:r w:rsidRPr="00494F63">
              <w:rPr>
                <w:rFonts w:cs="Palemonas"/>
                <w:color w:val="000000"/>
              </w:rPr>
              <w:t>Šviesos diodų lempų šviestuvų teritorijos apšvietimui montavimas ant įrengtų apšvietimo atramų</w:t>
            </w:r>
          </w:p>
        </w:tc>
        <w:tc>
          <w:tcPr>
            <w:tcW w:w="771" w:type="pct"/>
          </w:tcPr>
          <w:p w14:paraId="39C8E8BA" w14:textId="503F8570" w:rsidR="00D76C46" w:rsidRPr="00616AC6" w:rsidRDefault="00D76C46" w:rsidP="00525DAF">
            <w:pPr>
              <w:spacing w:after="0" w:line="240" w:lineRule="auto"/>
              <w:jc w:val="center"/>
            </w:pPr>
            <w:r>
              <w:t>vnt.</w:t>
            </w:r>
          </w:p>
        </w:tc>
        <w:tc>
          <w:tcPr>
            <w:tcW w:w="895" w:type="pct"/>
          </w:tcPr>
          <w:p w14:paraId="6B94F38C" w14:textId="7D772E69" w:rsidR="00D76C46" w:rsidRPr="00616AC6" w:rsidRDefault="00D76C46" w:rsidP="00525DAF">
            <w:pPr>
              <w:spacing w:after="0" w:line="240" w:lineRule="auto"/>
              <w:jc w:val="center"/>
            </w:pPr>
            <w:r>
              <w:t>18</w:t>
            </w:r>
          </w:p>
        </w:tc>
      </w:tr>
      <w:tr w:rsidR="00D76C46" w:rsidRPr="00EC1E74" w14:paraId="06762A39" w14:textId="77777777" w:rsidTr="00EC1E74">
        <w:trPr>
          <w:trHeight w:val="510"/>
        </w:trPr>
        <w:tc>
          <w:tcPr>
            <w:tcW w:w="465" w:type="pct"/>
          </w:tcPr>
          <w:p w14:paraId="3B0973E8" w14:textId="6F66E1FD" w:rsidR="00D76C46"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21</w:t>
            </w:r>
          </w:p>
        </w:tc>
        <w:tc>
          <w:tcPr>
            <w:tcW w:w="2869" w:type="pct"/>
          </w:tcPr>
          <w:p w14:paraId="74B05E26" w14:textId="78E9E095" w:rsidR="00D76C46" w:rsidRPr="00494F63" w:rsidRDefault="00D76C46" w:rsidP="00D76C46">
            <w:pPr>
              <w:rPr>
                <w:rFonts w:cs="Palemonas"/>
                <w:color w:val="000000"/>
              </w:rPr>
            </w:pPr>
            <w:r w:rsidRPr="00494F63">
              <w:rPr>
                <w:rFonts w:cs="Palemonas"/>
                <w:color w:val="000000"/>
              </w:rPr>
              <w:t>Prožektorių įrengimas pastato apšvietimui, montuojant ant įrengtų teritorijos apšvietimo atramų</w:t>
            </w:r>
          </w:p>
        </w:tc>
        <w:tc>
          <w:tcPr>
            <w:tcW w:w="771" w:type="pct"/>
          </w:tcPr>
          <w:p w14:paraId="2D18D3F6" w14:textId="1A1BD3F5" w:rsidR="00D76C46" w:rsidRPr="00616AC6" w:rsidRDefault="00D76C46" w:rsidP="00525DAF">
            <w:pPr>
              <w:spacing w:after="0" w:line="240" w:lineRule="auto"/>
              <w:jc w:val="center"/>
            </w:pPr>
            <w:r>
              <w:t>vnt.</w:t>
            </w:r>
          </w:p>
        </w:tc>
        <w:tc>
          <w:tcPr>
            <w:tcW w:w="895" w:type="pct"/>
          </w:tcPr>
          <w:p w14:paraId="2C885D75" w14:textId="389F287C" w:rsidR="00D76C46" w:rsidRPr="00616AC6" w:rsidRDefault="00D76C46" w:rsidP="00525DAF">
            <w:pPr>
              <w:spacing w:after="0" w:line="240" w:lineRule="auto"/>
              <w:jc w:val="center"/>
            </w:pPr>
            <w:r>
              <w:t>3</w:t>
            </w:r>
          </w:p>
        </w:tc>
      </w:tr>
      <w:tr w:rsidR="00D76C46" w:rsidRPr="00EC1E74" w14:paraId="0CF59DD0" w14:textId="77777777" w:rsidTr="00EC1E74">
        <w:trPr>
          <w:trHeight w:val="510"/>
        </w:trPr>
        <w:tc>
          <w:tcPr>
            <w:tcW w:w="465" w:type="pct"/>
          </w:tcPr>
          <w:p w14:paraId="7E3E8294" w14:textId="555B1EDA" w:rsidR="00D76C46" w:rsidRDefault="00494F63" w:rsidP="00525DAF">
            <w:pPr>
              <w:spacing w:after="0" w:line="240" w:lineRule="auto"/>
              <w:jc w:val="center"/>
              <w:rPr>
                <w:rFonts w:eastAsia="Times New Roman" w:cs="Palemonas"/>
                <w:b/>
                <w:bCs/>
                <w:sz w:val="20"/>
                <w:szCs w:val="20"/>
                <w:lang w:eastAsia="lt-LT"/>
              </w:rPr>
            </w:pPr>
            <w:r>
              <w:rPr>
                <w:rFonts w:eastAsia="Times New Roman" w:cs="Palemonas"/>
                <w:b/>
                <w:bCs/>
                <w:sz w:val="20"/>
                <w:szCs w:val="20"/>
                <w:lang w:eastAsia="lt-LT"/>
              </w:rPr>
              <w:t>22</w:t>
            </w:r>
          </w:p>
        </w:tc>
        <w:tc>
          <w:tcPr>
            <w:tcW w:w="2869" w:type="pct"/>
          </w:tcPr>
          <w:p w14:paraId="3F24589C" w14:textId="2FE1157C" w:rsidR="00D76C46" w:rsidRPr="00494F63" w:rsidRDefault="00494F63" w:rsidP="00494F63">
            <w:pPr>
              <w:rPr>
                <w:rFonts w:cs="Palemonas"/>
                <w:color w:val="000000"/>
              </w:rPr>
            </w:pPr>
            <w:r w:rsidRPr="00494F63">
              <w:rPr>
                <w:rFonts w:cs="Palemonas"/>
                <w:color w:val="000000"/>
              </w:rPr>
              <w:t>Išpildomoji topografinė nuotrauka</w:t>
            </w:r>
          </w:p>
        </w:tc>
        <w:tc>
          <w:tcPr>
            <w:tcW w:w="771" w:type="pct"/>
          </w:tcPr>
          <w:p w14:paraId="7068216D" w14:textId="2504AA08" w:rsidR="00D76C46" w:rsidRPr="00616AC6" w:rsidRDefault="00494F63" w:rsidP="00525DAF">
            <w:pPr>
              <w:spacing w:after="0" w:line="240" w:lineRule="auto"/>
              <w:jc w:val="center"/>
            </w:pPr>
            <w:proofErr w:type="spellStart"/>
            <w:r>
              <w:t>kompl</w:t>
            </w:r>
            <w:proofErr w:type="spellEnd"/>
            <w:r>
              <w:t>.</w:t>
            </w:r>
          </w:p>
        </w:tc>
        <w:tc>
          <w:tcPr>
            <w:tcW w:w="895" w:type="pct"/>
          </w:tcPr>
          <w:p w14:paraId="65D73ABF" w14:textId="3EFBA888" w:rsidR="00D76C46" w:rsidRPr="00616AC6" w:rsidRDefault="00494F63" w:rsidP="00525DAF">
            <w:pPr>
              <w:spacing w:after="0" w:line="240" w:lineRule="auto"/>
              <w:jc w:val="center"/>
            </w:pPr>
            <w:r>
              <w:t>1</w:t>
            </w:r>
          </w:p>
        </w:tc>
      </w:tr>
    </w:tbl>
    <w:p w14:paraId="5423238F" w14:textId="305755A0" w:rsidR="000C41BA" w:rsidRPr="000C41BA" w:rsidRDefault="000C41BA" w:rsidP="000C41BA">
      <w:pPr>
        <w:pStyle w:val="Sraopastraipa"/>
        <w:numPr>
          <w:ilvl w:val="1"/>
          <w:numId w:val="12"/>
        </w:numPr>
        <w:spacing w:after="0" w:line="240" w:lineRule="auto"/>
        <w:jc w:val="both"/>
        <w:rPr>
          <w:sz w:val="24"/>
          <w:szCs w:val="24"/>
        </w:rPr>
      </w:pPr>
      <w:r w:rsidRPr="000C41BA">
        <w:rPr>
          <w:sz w:val="24"/>
          <w:szCs w:val="24"/>
        </w:rPr>
        <w:t>Šviesos diodų šviestuvai turi atitikti šiuos techninius reikalavimus</w:t>
      </w:r>
      <w:r w:rsidR="00E6780B">
        <w:rPr>
          <w:sz w:val="24"/>
          <w:szCs w:val="24"/>
        </w:rPr>
        <w:t>*</w:t>
      </w:r>
      <w:r w:rsidRPr="000C41BA">
        <w:rPr>
          <w:sz w:val="24"/>
          <w:szCs w:val="24"/>
        </w:rPr>
        <w:t>:</w:t>
      </w:r>
    </w:p>
    <w:tbl>
      <w:tblPr>
        <w:tblStyle w:val="Lentelstinklelis"/>
        <w:tblW w:w="9781" w:type="dxa"/>
        <w:tblInd w:w="-5" w:type="dxa"/>
        <w:tblLook w:val="04A0" w:firstRow="1" w:lastRow="0" w:firstColumn="1" w:lastColumn="0" w:noHBand="0" w:noVBand="1"/>
      </w:tblPr>
      <w:tblGrid>
        <w:gridCol w:w="5387"/>
        <w:gridCol w:w="4394"/>
      </w:tblGrid>
      <w:tr w:rsidR="008669A5" w14:paraId="69DB72CF" w14:textId="77777777" w:rsidTr="008669A5">
        <w:tc>
          <w:tcPr>
            <w:tcW w:w="5387" w:type="dxa"/>
          </w:tcPr>
          <w:p w14:paraId="3862B73E" w14:textId="1920460C" w:rsidR="008669A5" w:rsidRDefault="008669A5" w:rsidP="00AE179F">
            <w:pPr>
              <w:pStyle w:val="Sraopastraipa"/>
              <w:ind w:left="0"/>
              <w:jc w:val="both"/>
              <w:rPr>
                <w:sz w:val="24"/>
                <w:szCs w:val="24"/>
              </w:rPr>
            </w:pPr>
            <w:r>
              <w:rPr>
                <w:sz w:val="24"/>
                <w:szCs w:val="24"/>
              </w:rPr>
              <w:t>Galia</w:t>
            </w:r>
          </w:p>
        </w:tc>
        <w:tc>
          <w:tcPr>
            <w:tcW w:w="4394" w:type="dxa"/>
          </w:tcPr>
          <w:p w14:paraId="3E1C970C" w14:textId="0DE5C03A" w:rsidR="008669A5" w:rsidRDefault="003F2D46" w:rsidP="00AE179F">
            <w:pPr>
              <w:pStyle w:val="Sraopastraipa"/>
              <w:ind w:left="0"/>
              <w:jc w:val="both"/>
              <w:rPr>
                <w:sz w:val="24"/>
                <w:szCs w:val="24"/>
              </w:rPr>
            </w:pPr>
            <w:r>
              <w:rPr>
                <w:sz w:val="24"/>
                <w:szCs w:val="24"/>
              </w:rPr>
              <w:t xml:space="preserve">Ne daugiau kaip </w:t>
            </w:r>
            <w:r w:rsidR="008669A5">
              <w:rPr>
                <w:sz w:val="24"/>
                <w:szCs w:val="24"/>
              </w:rPr>
              <w:t>40W</w:t>
            </w:r>
          </w:p>
        </w:tc>
      </w:tr>
      <w:tr w:rsidR="008669A5" w14:paraId="6CC2C77C" w14:textId="77777777" w:rsidTr="008669A5">
        <w:tc>
          <w:tcPr>
            <w:tcW w:w="5387" w:type="dxa"/>
          </w:tcPr>
          <w:p w14:paraId="30CD39E9" w14:textId="51DCF548" w:rsidR="008669A5" w:rsidRDefault="008669A5" w:rsidP="00AE179F">
            <w:pPr>
              <w:pStyle w:val="Sraopastraipa"/>
              <w:ind w:left="0"/>
              <w:jc w:val="both"/>
              <w:rPr>
                <w:sz w:val="24"/>
                <w:szCs w:val="24"/>
              </w:rPr>
            </w:pPr>
            <w:r>
              <w:rPr>
                <w:sz w:val="24"/>
                <w:szCs w:val="24"/>
              </w:rPr>
              <w:t>Šviesos srautas</w:t>
            </w:r>
          </w:p>
        </w:tc>
        <w:tc>
          <w:tcPr>
            <w:tcW w:w="4394" w:type="dxa"/>
          </w:tcPr>
          <w:p w14:paraId="4C3372AA" w14:textId="68E6AFE6" w:rsidR="008669A5" w:rsidRDefault="003F2D46" w:rsidP="00AE179F">
            <w:pPr>
              <w:pStyle w:val="Sraopastraipa"/>
              <w:ind w:left="0"/>
              <w:jc w:val="both"/>
              <w:rPr>
                <w:sz w:val="24"/>
                <w:szCs w:val="24"/>
              </w:rPr>
            </w:pPr>
            <w:r>
              <w:rPr>
                <w:sz w:val="24"/>
                <w:szCs w:val="24"/>
              </w:rPr>
              <w:t xml:space="preserve">Ne mažiau kaip </w:t>
            </w:r>
            <w:r w:rsidR="008669A5">
              <w:rPr>
                <w:sz w:val="24"/>
                <w:szCs w:val="24"/>
              </w:rPr>
              <w:t xml:space="preserve">5200 </w:t>
            </w:r>
            <w:proofErr w:type="spellStart"/>
            <w:r w:rsidR="008669A5">
              <w:rPr>
                <w:sz w:val="24"/>
                <w:szCs w:val="24"/>
              </w:rPr>
              <w:t>lm</w:t>
            </w:r>
            <w:proofErr w:type="spellEnd"/>
          </w:p>
        </w:tc>
      </w:tr>
      <w:tr w:rsidR="008669A5" w14:paraId="64B58818" w14:textId="77777777" w:rsidTr="008669A5">
        <w:tc>
          <w:tcPr>
            <w:tcW w:w="5387" w:type="dxa"/>
          </w:tcPr>
          <w:p w14:paraId="4F2AF8B8" w14:textId="61A908C6" w:rsidR="008669A5" w:rsidRDefault="008669A5" w:rsidP="00AE179F">
            <w:pPr>
              <w:pStyle w:val="Sraopastraipa"/>
              <w:ind w:left="0"/>
              <w:jc w:val="both"/>
              <w:rPr>
                <w:sz w:val="24"/>
                <w:szCs w:val="24"/>
              </w:rPr>
            </w:pPr>
            <w:r>
              <w:rPr>
                <w:sz w:val="24"/>
                <w:szCs w:val="24"/>
              </w:rPr>
              <w:t>Šviesos spalva</w:t>
            </w:r>
          </w:p>
        </w:tc>
        <w:tc>
          <w:tcPr>
            <w:tcW w:w="4394" w:type="dxa"/>
          </w:tcPr>
          <w:p w14:paraId="3E949218" w14:textId="53316036" w:rsidR="008669A5" w:rsidRDefault="008669A5" w:rsidP="00AE179F">
            <w:pPr>
              <w:pStyle w:val="Sraopastraipa"/>
              <w:ind w:left="0"/>
              <w:jc w:val="both"/>
              <w:rPr>
                <w:sz w:val="24"/>
                <w:szCs w:val="24"/>
              </w:rPr>
            </w:pPr>
            <w:r>
              <w:rPr>
                <w:sz w:val="24"/>
                <w:szCs w:val="24"/>
              </w:rPr>
              <w:t>3000 K</w:t>
            </w:r>
          </w:p>
        </w:tc>
      </w:tr>
      <w:tr w:rsidR="008669A5" w14:paraId="1BBE176C" w14:textId="77777777" w:rsidTr="008669A5">
        <w:tc>
          <w:tcPr>
            <w:tcW w:w="5387" w:type="dxa"/>
          </w:tcPr>
          <w:p w14:paraId="75559F4F" w14:textId="3854A579" w:rsidR="008669A5" w:rsidRDefault="008669A5" w:rsidP="00AE179F">
            <w:pPr>
              <w:pStyle w:val="Sraopastraipa"/>
              <w:ind w:left="0"/>
              <w:jc w:val="both"/>
              <w:rPr>
                <w:sz w:val="24"/>
                <w:szCs w:val="24"/>
              </w:rPr>
            </w:pPr>
            <w:r>
              <w:rPr>
                <w:sz w:val="24"/>
                <w:szCs w:val="24"/>
              </w:rPr>
              <w:t>Apsaugos klasė</w:t>
            </w:r>
          </w:p>
        </w:tc>
        <w:tc>
          <w:tcPr>
            <w:tcW w:w="4394" w:type="dxa"/>
          </w:tcPr>
          <w:p w14:paraId="70CDA19E" w14:textId="79D0B869" w:rsidR="008669A5" w:rsidRDefault="003F2D46" w:rsidP="00AE179F">
            <w:pPr>
              <w:pStyle w:val="Sraopastraipa"/>
              <w:ind w:left="0"/>
              <w:jc w:val="both"/>
              <w:rPr>
                <w:sz w:val="24"/>
                <w:szCs w:val="24"/>
              </w:rPr>
            </w:pPr>
            <w:r>
              <w:rPr>
                <w:sz w:val="24"/>
                <w:szCs w:val="24"/>
              </w:rPr>
              <w:t xml:space="preserve">Ne mažiau kaip </w:t>
            </w:r>
            <w:r w:rsidR="008669A5">
              <w:rPr>
                <w:sz w:val="24"/>
                <w:szCs w:val="24"/>
              </w:rPr>
              <w:t>IP66</w:t>
            </w:r>
          </w:p>
        </w:tc>
      </w:tr>
      <w:tr w:rsidR="008669A5" w14:paraId="3C6DFE2A" w14:textId="77777777" w:rsidTr="008669A5">
        <w:tc>
          <w:tcPr>
            <w:tcW w:w="5387" w:type="dxa"/>
          </w:tcPr>
          <w:p w14:paraId="0816ADA7" w14:textId="3301DFDF" w:rsidR="008669A5" w:rsidRDefault="008669A5" w:rsidP="00AE179F">
            <w:pPr>
              <w:pStyle w:val="Sraopastraipa"/>
              <w:ind w:left="0"/>
              <w:jc w:val="both"/>
              <w:rPr>
                <w:sz w:val="24"/>
                <w:szCs w:val="24"/>
              </w:rPr>
            </w:pPr>
            <w:r>
              <w:rPr>
                <w:sz w:val="24"/>
                <w:szCs w:val="24"/>
              </w:rPr>
              <w:t>Garantija</w:t>
            </w:r>
          </w:p>
        </w:tc>
        <w:tc>
          <w:tcPr>
            <w:tcW w:w="4394" w:type="dxa"/>
          </w:tcPr>
          <w:p w14:paraId="69109697" w14:textId="4AE57EF6" w:rsidR="008669A5" w:rsidRDefault="003F2D46" w:rsidP="00AE179F">
            <w:pPr>
              <w:pStyle w:val="Sraopastraipa"/>
              <w:ind w:left="0"/>
              <w:jc w:val="both"/>
              <w:rPr>
                <w:sz w:val="24"/>
                <w:szCs w:val="24"/>
              </w:rPr>
            </w:pPr>
            <w:r>
              <w:rPr>
                <w:sz w:val="24"/>
                <w:szCs w:val="24"/>
              </w:rPr>
              <w:t xml:space="preserve">Ne mažiau kaip </w:t>
            </w:r>
            <w:r w:rsidR="008669A5">
              <w:rPr>
                <w:sz w:val="24"/>
                <w:szCs w:val="24"/>
              </w:rPr>
              <w:t>5 metai</w:t>
            </w:r>
          </w:p>
        </w:tc>
      </w:tr>
      <w:tr w:rsidR="008669A5" w14:paraId="7051339B" w14:textId="77777777" w:rsidTr="008669A5">
        <w:tc>
          <w:tcPr>
            <w:tcW w:w="5387" w:type="dxa"/>
          </w:tcPr>
          <w:p w14:paraId="58297B85" w14:textId="724AB71D" w:rsidR="008669A5" w:rsidRDefault="008669A5" w:rsidP="00AE179F">
            <w:pPr>
              <w:pStyle w:val="Sraopastraipa"/>
              <w:ind w:left="0"/>
              <w:jc w:val="both"/>
              <w:rPr>
                <w:sz w:val="24"/>
                <w:szCs w:val="24"/>
              </w:rPr>
            </w:pPr>
            <w:r>
              <w:rPr>
                <w:sz w:val="24"/>
                <w:szCs w:val="24"/>
              </w:rPr>
              <w:t>Naudojama įtampa</w:t>
            </w:r>
          </w:p>
        </w:tc>
        <w:tc>
          <w:tcPr>
            <w:tcW w:w="4394" w:type="dxa"/>
          </w:tcPr>
          <w:p w14:paraId="4A747249" w14:textId="31CA6980" w:rsidR="008669A5" w:rsidRDefault="008669A5" w:rsidP="00AE179F">
            <w:pPr>
              <w:pStyle w:val="Sraopastraipa"/>
              <w:ind w:left="0"/>
              <w:jc w:val="both"/>
              <w:rPr>
                <w:sz w:val="24"/>
                <w:szCs w:val="24"/>
              </w:rPr>
            </w:pPr>
            <w:r>
              <w:rPr>
                <w:sz w:val="24"/>
                <w:szCs w:val="24"/>
              </w:rPr>
              <w:t>180 - 240 V</w:t>
            </w:r>
          </w:p>
        </w:tc>
      </w:tr>
      <w:tr w:rsidR="008669A5" w14:paraId="63D3AD51" w14:textId="77777777" w:rsidTr="008669A5">
        <w:tc>
          <w:tcPr>
            <w:tcW w:w="5387" w:type="dxa"/>
          </w:tcPr>
          <w:p w14:paraId="1877C8A5" w14:textId="361741BA" w:rsidR="008669A5" w:rsidRDefault="008669A5" w:rsidP="00AE179F">
            <w:pPr>
              <w:pStyle w:val="Sraopastraipa"/>
              <w:ind w:left="0"/>
              <w:jc w:val="both"/>
              <w:rPr>
                <w:sz w:val="24"/>
                <w:szCs w:val="24"/>
              </w:rPr>
            </w:pPr>
            <w:r>
              <w:rPr>
                <w:sz w:val="24"/>
                <w:szCs w:val="24"/>
              </w:rPr>
              <w:t>Spalva</w:t>
            </w:r>
          </w:p>
        </w:tc>
        <w:tc>
          <w:tcPr>
            <w:tcW w:w="4394" w:type="dxa"/>
          </w:tcPr>
          <w:p w14:paraId="46591DA9" w14:textId="5E5C6F37" w:rsidR="008669A5" w:rsidRDefault="008669A5" w:rsidP="00AE179F">
            <w:pPr>
              <w:pStyle w:val="Sraopastraipa"/>
              <w:ind w:left="0"/>
              <w:jc w:val="both"/>
              <w:rPr>
                <w:sz w:val="24"/>
                <w:szCs w:val="24"/>
              </w:rPr>
            </w:pPr>
            <w:r>
              <w:rPr>
                <w:sz w:val="24"/>
                <w:szCs w:val="24"/>
              </w:rPr>
              <w:t>Derinama su užsakovu</w:t>
            </w:r>
          </w:p>
        </w:tc>
      </w:tr>
      <w:tr w:rsidR="008669A5" w14:paraId="7832B9F3" w14:textId="77777777" w:rsidTr="008669A5">
        <w:tc>
          <w:tcPr>
            <w:tcW w:w="5387" w:type="dxa"/>
          </w:tcPr>
          <w:p w14:paraId="19E00C15" w14:textId="13CD5D55" w:rsidR="008669A5" w:rsidRDefault="008669A5" w:rsidP="00AE179F">
            <w:pPr>
              <w:pStyle w:val="Sraopastraipa"/>
              <w:ind w:left="0"/>
              <w:jc w:val="both"/>
              <w:rPr>
                <w:sz w:val="24"/>
                <w:szCs w:val="24"/>
              </w:rPr>
            </w:pPr>
            <w:r>
              <w:rPr>
                <w:sz w:val="24"/>
                <w:szCs w:val="24"/>
              </w:rPr>
              <w:t>Savybės</w:t>
            </w:r>
          </w:p>
        </w:tc>
        <w:tc>
          <w:tcPr>
            <w:tcW w:w="4394" w:type="dxa"/>
          </w:tcPr>
          <w:p w14:paraId="433C37BA" w14:textId="07F04958" w:rsidR="008669A5" w:rsidRDefault="008669A5" w:rsidP="00AE179F">
            <w:pPr>
              <w:pStyle w:val="Sraopastraipa"/>
              <w:ind w:left="0"/>
              <w:jc w:val="both"/>
              <w:rPr>
                <w:sz w:val="24"/>
                <w:szCs w:val="24"/>
              </w:rPr>
            </w:pPr>
            <w:r w:rsidRPr="008669A5">
              <w:rPr>
                <w:sz w:val="24"/>
                <w:szCs w:val="24"/>
              </w:rPr>
              <w:t>Lęšinė optika (nukreipiama plati optika)</w:t>
            </w:r>
          </w:p>
        </w:tc>
      </w:tr>
      <w:tr w:rsidR="008669A5" w14:paraId="43EF6007" w14:textId="77777777" w:rsidTr="008669A5">
        <w:tc>
          <w:tcPr>
            <w:tcW w:w="5387" w:type="dxa"/>
          </w:tcPr>
          <w:p w14:paraId="2D763313" w14:textId="128C22FE" w:rsidR="008669A5" w:rsidRDefault="008669A5" w:rsidP="00AE179F">
            <w:pPr>
              <w:pStyle w:val="Sraopastraipa"/>
              <w:ind w:left="0"/>
              <w:jc w:val="both"/>
              <w:rPr>
                <w:sz w:val="24"/>
                <w:szCs w:val="24"/>
              </w:rPr>
            </w:pPr>
            <w:r>
              <w:rPr>
                <w:noProof/>
                <w:sz w:val="24"/>
                <w:szCs w:val="24"/>
              </w:rPr>
              <w:drawing>
                <wp:inline distT="0" distB="0" distL="0" distR="0" wp14:anchorId="696277C9" wp14:editId="64269168">
                  <wp:extent cx="1546860" cy="2133600"/>
                  <wp:effectExtent l="0" t="0" r="0" b="0"/>
                  <wp:docPr id="19907128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7870" cy="2134993"/>
                          </a:xfrm>
                          <a:prstGeom prst="rect">
                            <a:avLst/>
                          </a:prstGeom>
                          <a:noFill/>
                        </pic:spPr>
                      </pic:pic>
                    </a:graphicData>
                  </a:graphic>
                </wp:inline>
              </w:drawing>
            </w:r>
            <w:r>
              <w:rPr>
                <w:noProof/>
                <w:sz w:val="24"/>
                <w:szCs w:val="24"/>
              </w:rPr>
              <w:drawing>
                <wp:inline distT="0" distB="0" distL="0" distR="0" wp14:anchorId="540097FD" wp14:editId="0D0E2342">
                  <wp:extent cx="1566046" cy="2133209"/>
                  <wp:effectExtent l="0" t="0" r="0" b="635"/>
                  <wp:docPr id="102843129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6798" cy="2161477"/>
                          </a:xfrm>
                          <a:prstGeom prst="rect">
                            <a:avLst/>
                          </a:prstGeom>
                          <a:noFill/>
                        </pic:spPr>
                      </pic:pic>
                    </a:graphicData>
                  </a:graphic>
                </wp:inline>
              </w:drawing>
            </w:r>
          </w:p>
        </w:tc>
        <w:tc>
          <w:tcPr>
            <w:tcW w:w="4394" w:type="dxa"/>
          </w:tcPr>
          <w:p w14:paraId="2A922703" w14:textId="77777777" w:rsidR="008669A5" w:rsidRDefault="008669A5" w:rsidP="00AE179F">
            <w:pPr>
              <w:pStyle w:val="Sraopastraipa"/>
              <w:ind w:left="0"/>
              <w:jc w:val="both"/>
              <w:rPr>
                <w:sz w:val="24"/>
                <w:szCs w:val="24"/>
              </w:rPr>
            </w:pPr>
          </w:p>
        </w:tc>
      </w:tr>
    </w:tbl>
    <w:p w14:paraId="68C3C6A2" w14:textId="233889FC" w:rsidR="000C41BA" w:rsidRDefault="00C02B00" w:rsidP="00C02B00">
      <w:pPr>
        <w:pStyle w:val="Sraopastraipa"/>
        <w:numPr>
          <w:ilvl w:val="1"/>
          <w:numId w:val="12"/>
        </w:numPr>
        <w:spacing w:after="0" w:line="240" w:lineRule="auto"/>
        <w:jc w:val="both"/>
        <w:rPr>
          <w:sz w:val="24"/>
          <w:szCs w:val="24"/>
        </w:rPr>
      </w:pPr>
      <w:r>
        <w:rPr>
          <w:sz w:val="24"/>
          <w:szCs w:val="24"/>
        </w:rPr>
        <w:t>Pastatų apšvietimo prožektorius turi atitikti šiuos techninius reikalavimus:</w:t>
      </w:r>
    </w:p>
    <w:tbl>
      <w:tblPr>
        <w:tblStyle w:val="Lentelstinklelis"/>
        <w:tblW w:w="9781" w:type="dxa"/>
        <w:tblInd w:w="-5" w:type="dxa"/>
        <w:tblLook w:val="04A0" w:firstRow="1" w:lastRow="0" w:firstColumn="1" w:lastColumn="0" w:noHBand="0" w:noVBand="1"/>
      </w:tblPr>
      <w:tblGrid>
        <w:gridCol w:w="5387"/>
        <w:gridCol w:w="4394"/>
      </w:tblGrid>
      <w:tr w:rsidR="00C02B00" w14:paraId="52B0BC51" w14:textId="77777777" w:rsidTr="006D5F77">
        <w:tc>
          <w:tcPr>
            <w:tcW w:w="5387" w:type="dxa"/>
          </w:tcPr>
          <w:p w14:paraId="6BBA3980" w14:textId="71A049D1" w:rsidR="00C02B00" w:rsidRDefault="00C02B00" w:rsidP="00C02B00">
            <w:pPr>
              <w:pStyle w:val="Sraopastraipa"/>
              <w:ind w:left="0"/>
              <w:jc w:val="both"/>
              <w:rPr>
                <w:sz w:val="24"/>
                <w:szCs w:val="24"/>
              </w:rPr>
            </w:pPr>
            <w:r>
              <w:rPr>
                <w:sz w:val="24"/>
                <w:szCs w:val="24"/>
              </w:rPr>
              <w:t>Galia</w:t>
            </w:r>
          </w:p>
        </w:tc>
        <w:tc>
          <w:tcPr>
            <w:tcW w:w="4394" w:type="dxa"/>
          </w:tcPr>
          <w:p w14:paraId="623CD47D" w14:textId="386A4B0E" w:rsidR="00C02B00" w:rsidRDefault="003F2D46" w:rsidP="00C02B00">
            <w:pPr>
              <w:pStyle w:val="Sraopastraipa"/>
              <w:ind w:left="0"/>
              <w:jc w:val="both"/>
              <w:rPr>
                <w:sz w:val="24"/>
                <w:szCs w:val="24"/>
              </w:rPr>
            </w:pPr>
            <w:r>
              <w:rPr>
                <w:sz w:val="24"/>
                <w:szCs w:val="24"/>
              </w:rPr>
              <w:t xml:space="preserve">Ne daugiau kaip </w:t>
            </w:r>
            <w:r w:rsidR="00C02B00">
              <w:rPr>
                <w:sz w:val="24"/>
                <w:szCs w:val="24"/>
              </w:rPr>
              <w:t>100W</w:t>
            </w:r>
          </w:p>
        </w:tc>
      </w:tr>
      <w:tr w:rsidR="00C02B00" w14:paraId="429CD8BF" w14:textId="77777777" w:rsidTr="006D5F77">
        <w:tc>
          <w:tcPr>
            <w:tcW w:w="5387" w:type="dxa"/>
          </w:tcPr>
          <w:p w14:paraId="61354165" w14:textId="0C4B64D2" w:rsidR="00C02B00" w:rsidRDefault="00C02B00" w:rsidP="00C02B00">
            <w:pPr>
              <w:pStyle w:val="Sraopastraipa"/>
              <w:ind w:left="0"/>
              <w:jc w:val="both"/>
              <w:rPr>
                <w:sz w:val="24"/>
                <w:szCs w:val="24"/>
              </w:rPr>
            </w:pPr>
            <w:r>
              <w:rPr>
                <w:sz w:val="24"/>
                <w:szCs w:val="24"/>
              </w:rPr>
              <w:t>Šviesos srautas</w:t>
            </w:r>
          </w:p>
        </w:tc>
        <w:tc>
          <w:tcPr>
            <w:tcW w:w="4394" w:type="dxa"/>
          </w:tcPr>
          <w:p w14:paraId="531AB4F4" w14:textId="7BD5F3E6" w:rsidR="00C02B00" w:rsidRDefault="003F2D46" w:rsidP="00C02B00">
            <w:pPr>
              <w:pStyle w:val="Sraopastraipa"/>
              <w:ind w:left="0"/>
              <w:jc w:val="both"/>
              <w:rPr>
                <w:sz w:val="24"/>
                <w:szCs w:val="24"/>
              </w:rPr>
            </w:pPr>
            <w:r>
              <w:rPr>
                <w:sz w:val="24"/>
                <w:szCs w:val="24"/>
              </w:rPr>
              <w:t xml:space="preserve">Ne mažiau kaip </w:t>
            </w:r>
            <w:r w:rsidR="00C02B00">
              <w:rPr>
                <w:sz w:val="24"/>
                <w:szCs w:val="24"/>
              </w:rPr>
              <w:t xml:space="preserve">9000 </w:t>
            </w:r>
            <w:proofErr w:type="spellStart"/>
            <w:r w:rsidR="00C02B00">
              <w:rPr>
                <w:sz w:val="24"/>
                <w:szCs w:val="24"/>
              </w:rPr>
              <w:t>lm</w:t>
            </w:r>
            <w:proofErr w:type="spellEnd"/>
          </w:p>
        </w:tc>
      </w:tr>
      <w:tr w:rsidR="00C02B00" w14:paraId="5BC547C8" w14:textId="77777777" w:rsidTr="006D5F77">
        <w:tc>
          <w:tcPr>
            <w:tcW w:w="5387" w:type="dxa"/>
          </w:tcPr>
          <w:p w14:paraId="1633E4A4" w14:textId="1FC36B84" w:rsidR="00C02B00" w:rsidRDefault="00C02B00" w:rsidP="00C02B00">
            <w:pPr>
              <w:pStyle w:val="Sraopastraipa"/>
              <w:ind w:left="0"/>
              <w:jc w:val="both"/>
              <w:rPr>
                <w:sz w:val="24"/>
                <w:szCs w:val="24"/>
              </w:rPr>
            </w:pPr>
            <w:r>
              <w:rPr>
                <w:sz w:val="24"/>
                <w:szCs w:val="24"/>
              </w:rPr>
              <w:t>Apsaugos lygis</w:t>
            </w:r>
          </w:p>
        </w:tc>
        <w:tc>
          <w:tcPr>
            <w:tcW w:w="4394" w:type="dxa"/>
          </w:tcPr>
          <w:p w14:paraId="5FD72578" w14:textId="50375C5D" w:rsidR="00C02B00" w:rsidRDefault="005E3B1E" w:rsidP="00C02B00">
            <w:pPr>
              <w:pStyle w:val="Sraopastraipa"/>
              <w:ind w:left="0"/>
              <w:jc w:val="both"/>
              <w:rPr>
                <w:sz w:val="24"/>
                <w:szCs w:val="24"/>
              </w:rPr>
            </w:pPr>
            <w:r>
              <w:rPr>
                <w:sz w:val="24"/>
                <w:szCs w:val="24"/>
              </w:rPr>
              <w:t xml:space="preserve">Ne mažiau kaip </w:t>
            </w:r>
            <w:r w:rsidR="00C02B00">
              <w:rPr>
                <w:sz w:val="24"/>
                <w:szCs w:val="24"/>
              </w:rPr>
              <w:t>IP65</w:t>
            </w:r>
          </w:p>
        </w:tc>
      </w:tr>
      <w:tr w:rsidR="00C02B00" w14:paraId="3CE8F76B" w14:textId="77777777" w:rsidTr="006D5F77">
        <w:tc>
          <w:tcPr>
            <w:tcW w:w="5387" w:type="dxa"/>
          </w:tcPr>
          <w:p w14:paraId="3A5F9FAB" w14:textId="01E7407D" w:rsidR="00C02B00" w:rsidRDefault="00C02B00" w:rsidP="00C02B00">
            <w:pPr>
              <w:pStyle w:val="Sraopastraipa"/>
              <w:ind w:left="0"/>
              <w:jc w:val="both"/>
              <w:rPr>
                <w:sz w:val="24"/>
                <w:szCs w:val="24"/>
              </w:rPr>
            </w:pPr>
            <w:r>
              <w:rPr>
                <w:sz w:val="24"/>
                <w:szCs w:val="24"/>
              </w:rPr>
              <w:t>Naudojama įtampa</w:t>
            </w:r>
          </w:p>
        </w:tc>
        <w:tc>
          <w:tcPr>
            <w:tcW w:w="4394" w:type="dxa"/>
          </w:tcPr>
          <w:p w14:paraId="017D3F10" w14:textId="055C6940" w:rsidR="00C02B00" w:rsidRPr="00C02B00" w:rsidRDefault="00C02B00" w:rsidP="00C02B00">
            <w:pPr>
              <w:jc w:val="both"/>
              <w:rPr>
                <w:sz w:val="24"/>
                <w:szCs w:val="24"/>
              </w:rPr>
            </w:pPr>
            <w:r>
              <w:rPr>
                <w:sz w:val="24"/>
                <w:szCs w:val="24"/>
              </w:rPr>
              <w:t>230 V</w:t>
            </w:r>
          </w:p>
        </w:tc>
      </w:tr>
      <w:tr w:rsidR="00C02B00" w14:paraId="20296815" w14:textId="77777777" w:rsidTr="006D5F77">
        <w:tc>
          <w:tcPr>
            <w:tcW w:w="5387" w:type="dxa"/>
          </w:tcPr>
          <w:p w14:paraId="50689CF6" w14:textId="498837DB" w:rsidR="00C02B00" w:rsidRDefault="00C02B00" w:rsidP="00C02B00">
            <w:pPr>
              <w:pStyle w:val="Sraopastraipa"/>
              <w:ind w:left="0"/>
              <w:jc w:val="both"/>
              <w:rPr>
                <w:sz w:val="24"/>
                <w:szCs w:val="24"/>
              </w:rPr>
            </w:pPr>
            <w:r>
              <w:rPr>
                <w:sz w:val="24"/>
                <w:szCs w:val="24"/>
              </w:rPr>
              <w:t>Spalva</w:t>
            </w:r>
          </w:p>
        </w:tc>
        <w:tc>
          <w:tcPr>
            <w:tcW w:w="4394" w:type="dxa"/>
          </w:tcPr>
          <w:p w14:paraId="585A6D8C" w14:textId="09D3AE0B" w:rsidR="00C02B00" w:rsidRDefault="00C02B00" w:rsidP="00C02B00">
            <w:pPr>
              <w:pStyle w:val="Sraopastraipa"/>
              <w:ind w:left="0"/>
              <w:jc w:val="both"/>
              <w:rPr>
                <w:sz w:val="24"/>
                <w:szCs w:val="24"/>
              </w:rPr>
            </w:pPr>
            <w:r>
              <w:rPr>
                <w:sz w:val="24"/>
                <w:szCs w:val="24"/>
              </w:rPr>
              <w:t>Derinama su užsakovu</w:t>
            </w:r>
          </w:p>
        </w:tc>
      </w:tr>
      <w:tr w:rsidR="00C02B00" w14:paraId="517BDB28" w14:textId="77777777" w:rsidTr="006D5F77">
        <w:tc>
          <w:tcPr>
            <w:tcW w:w="5387" w:type="dxa"/>
          </w:tcPr>
          <w:p w14:paraId="469BB40D" w14:textId="20E26F30" w:rsidR="00C02B00" w:rsidRDefault="00C02B00" w:rsidP="00C02B00">
            <w:pPr>
              <w:pStyle w:val="Sraopastraipa"/>
              <w:ind w:left="0"/>
              <w:jc w:val="both"/>
              <w:rPr>
                <w:sz w:val="24"/>
                <w:szCs w:val="24"/>
              </w:rPr>
            </w:pPr>
            <w:r>
              <w:rPr>
                <w:sz w:val="24"/>
                <w:szCs w:val="24"/>
              </w:rPr>
              <w:t>Garantija</w:t>
            </w:r>
          </w:p>
        </w:tc>
        <w:tc>
          <w:tcPr>
            <w:tcW w:w="4394" w:type="dxa"/>
          </w:tcPr>
          <w:p w14:paraId="5E572D90" w14:textId="698C3972" w:rsidR="00C02B00" w:rsidRDefault="00C02B00" w:rsidP="00C02B00">
            <w:pPr>
              <w:pStyle w:val="Sraopastraipa"/>
              <w:ind w:left="0"/>
              <w:jc w:val="both"/>
              <w:rPr>
                <w:sz w:val="24"/>
                <w:szCs w:val="24"/>
              </w:rPr>
            </w:pPr>
            <w:r>
              <w:rPr>
                <w:sz w:val="24"/>
                <w:szCs w:val="24"/>
              </w:rPr>
              <w:t>3 metai</w:t>
            </w:r>
          </w:p>
        </w:tc>
      </w:tr>
      <w:tr w:rsidR="00C02B00" w14:paraId="5B40FAD7" w14:textId="77777777" w:rsidTr="006D5F77">
        <w:tc>
          <w:tcPr>
            <w:tcW w:w="5387" w:type="dxa"/>
          </w:tcPr>
          <w:p w14:paraId="3C17A09D" w14:textId="66E40104" w:rsidR="00C02B00" w:rsidRDefault="00C02B00" w:rsidP="00C02B00">
            <w:pPr>
              <w:pStyle w:val="Sraopastraipa"/>
              <w:ind w:left="0"/>
              <w:jc w:val="both"/>
              <w:rPr>
                <w:sz w:val="24"/>
                <w:szCs w:val="24"/>
              </w:rPr>
            </w:pPr>
            <w:r>
              <w:rPr>
                <w:sz w:val="24"/>
                <w:szCs w:val="24"/>
              </w:rPr>
              <w:t>Savybės</w:t>
            </w:r>
          </w:p>
        </w:tc>
        <w:tc>
          <w:tcPr>
            <w:tcW w:w="4394" w:type="dxa"/>
          </w:tcPr>
          <w:p w14:paraId="71797316" w14:textId="2C784A01" w:rsidR="00C02B00" w:rsidRDefault="00C02B00" w:rsidP="00C02B00">
            <w:pPr>
              <w:pStyle w:val="Sraopastraipa"/>
              <w:ind w:left="0"/>
              <w:jc w:val="both"/>
              <w:rPr>
                <w:sz w:val="24"/>
                <w:szCs w:val="24"/>
              </w:rPr>
            </w:pPr>
            <w:r w:rsidRPr="00C02B00">
              <w:rPr>
                <w:sz w:val="24"/>
                <w:szCs w:val="24"/>
              </w:rPr>
              <w:t xml:space="preserve">RGB, LED technologija, Išmanusis apšvietimas,  </w:t>
            </w:r>
            <w:proofErr w:type="spellStart"/>
            <w:r w:rsidRPr="00C02B00">
              <w:rPr>
                <w:sz w:val="24"/>
                <w:szCs w:val="24"/>
              </w:rPr>
              <w:t>Wi</w:t>
            </w:r>
            <w:proofErr w:type="spellEnd"/>
            <w:r w:rsidRPr="00C02B00">
              <w:rPr>
                <w:sz w:val="24"/>
                <w:szCs w:val="24"/>
              </w:rPr>
              <w:t>-Fi, Valdymas</w:t>
            </w:r>
            <w:r>
              <w:rPr>
                <w:sz w:val="24"/>
                <w:szCs w:val="24"/>
              </w:rPr>
              <w:t xml:space="preserve"> telefonu</w:t>
            </w:r>
            <w:r w:rsidR="006D5F77">
              <w:rPr>
                <w:sz w:val="24"/>
                <w:szCs w:val="24"/>
              </w:rPr>
              <w:t>.</w:t>
            </w:r>
          </w:p>
        </w:tc>
      </w:tr>
      <w:tr w:rsidR="006D5F77" w14:paraId="31D54365" w14:textId="77777777" w:rsidTr="006D5F77">
        <w:tc>
          <w:tcPr>
            <w:tcW w:w="5387" w:type="dxa"/>
          </w:tcPr>
          <w:p w14:paraId="359AE7B5" w14:textId="6BD3FB8A" w:rsidR="006D5F77" w:rsidRDefault="006D5F77" w:rsidP="00C02B00">
            <w:pPr>
              <w:pStyle w:val="Sraopastraipa"/>
              <w:ind w:left="0"/>
              <w:jc w:val="both"/>
              <w:rPr>
                <w:sz w:val="24"/>
                <w:szCs w:val="24"/>
              </w:rPr>
            </w:pPr>
            <w:r>
              <w:rPr>
                <w:noProof/>
                <w:sz w:val="24"/>
                <w:szCs w:val="24"/>
              </w:rPr>
              <w:drawing>
                <wp:inline distT="0" distB="0" distL="0" distR="0" wp14:anchorId="1F23A955" wp14:editId="54C89D6F">
                  <wp:extent cx="2400300" cy="2350294"/>
                  <wp:effectExtent l="0" t="0" r="0" b="0"/>
                  <wp:docPr id="190420880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3927" cy="2353845"/>
                          </a:xfrm>
                          <a:prstGeom prst="rect">
                            <a:avLst/>
                          </a:prstGeom>
                          <a:noFill/>
                        </pic:spPr>
                      </pic:pic>
                    </a:graphicData>
                  </a:graphic>
                </wp:inline>
              </w:drawing>
            </w:r>
          </w:p>
        </w:tc>
        <w:tc>
          <w:tcPr>
            <w:tcW w:w="4394" w:type="dxa"/>
          </w:tcPr>
          <w:p w14:paraId="12B7D78F" w14:textId="77777777" w:rsidR="006D5F77" w:rsidRPr="00C02B00" w:rsidRDefault="006D5F77" w:rsidP="00C02B00">
            <w:pPr>
              <w:pStyle w:val="Sraopastraipa"/>
              <w:ind w:left="0"/>
              <w:jc w:val="both"/>
              <w:rPr>
                <w:sz w:val="24"/>
                <w:szCs w:val="24"/>
              </w:rPr>
            </w:pPr>
          </w:p>
        </w:tc>
      </w:tr>
    </w:tbl>
    <w:p w14:paraId="40CD68C1" w14:textId="4B2661CA" w:rsidR="00C02B00" w:rsidRDefault="00E6780B" w:rsidP="00F67ED4">
      <w:pPr>
        <w:spacing w:after="0" w:line="240" w:lineRule="auto"/>
        <w:jc w:val="both"/>
        <w:rPr>
          <w:sz w:val="24"/>
          <w:szCs w:val="24"/>
        </w:rPr>
      </w:pPr>
      <w:r>
        <w:rPr>
          <w:sz w:val="24"/>
          <w:szCs w:val="24"/>
        </w:rPr>
        <w:t xml:space="preserve">*Pastaba. </w:t>
      </w:r>
      <w:r w:rsidRPr="000C41BA">
        <w:rPr>
          <w:sz w:val="24"/>
          <w:szCs w:val="24"/>
        </w:rPr>
        <w:t>Šviesos diodų šviestuv</w:t>
      </w:r>
      <w:r>
        <w:rPr>
          <w:sz w:val="24"/>
          <w:szCs w:val="24"/>
        </w:rPr>
        <w:t>ų</w:t>
      </w:r>
      <w:r w:rsidRPr="000C41BA">
        <w:rPr>
          <w:sz w:val="24"/>
          <w:szCs w:val="24"/>
        </w:rPr>
        <w:t xml:space="preserve"> atitikt</w:t>
      </w:r>
      <w:r>
        <w:rPr>
          <w:sz w:val="24"/>
          <w:szCs w:val="24"/>
        </w:rPr>
        <w:t>is</w:t>
      </w:r>
      <w:r w:rsidRPr="000C41BA">
        <w:rPr>
          <w:sz w:val="24"/>
          <w:szCs w:val="24"/>
        </w:rPr>
        <w:t xml:space="preserve"> </w:t>
      </w:r>
      <w:r w:rsidR="004F61B6" w:rsidRPr="000C41BA">
        <w:rPr>
          <w:sz w:val="24"/>
          <w:szCs w:val="24"/>
        </w:rPr>
        <w:t>technini</w:t>
      </w:r>
      <w:r w:rsidR="004F61B6">
        <w:rPr>
          <w:sz w:val="24"/>
          <w:szCs w:val="24"/>
        </w:rPr>
        <w:t>am</w:t>
      </w:r>
      <w:r w:rsidR="004F61B6" w:rsidRPr="000C41BA">
        <w:rPr>
          <w:sz w:val="24"/>
          <w:szCs w:val="24"/>
        </w:rPr>
        <w:t>s</w:t>
      </w:r>
      <w:r w:rsidRPr="000C41BA">
        <w:rPr>
          <w:sz w:val="24"/>
          <w:szCs w:val="24"/>
        </w:rPr>
        <w:t xml:space="preserve"> </w:t>
      </w:r>
      <w:r w:rsidR="004F61B6" w:rsidRPr="000C41BA">
        <w:rPr>
          <w:sz w:val="24"/>
          <w:szCs w:val="24"/>
        </w:rPr>
        <w:t>reikalavim</w:t>
      </w:r>
      <w:r w:rsidR="004F61B6">
        <w:rPr>
          <w:sz w:val="24"/>
          <w:szCs w:val="24"/>
        </w:rPr>
        <w:t>ams bus tikrinama sutarties vykdymo metu.</w:t>
      </w:r>
    </w:p>
    <w:p w14:paraId="21701136" w14:textId="77777777" w:rsidR="004F61B6" w:rsidRPr="00F67ED4" w:rsidRDefault="004F61B6" w:rsidP="00F67ED4">
      <w:pPr>
        <w:spacing w:after="0" w:line="240" w:lineRule="auto"/>
        <w:jc w:val="both"/>
        <w:rPr>
          <w:sz w:val="24"/>
          <w:szCs w:val="24"/>
        </w:rPr>
      </w:pPr>
    </w:p>
    <w:p w14:paraId="13E27267" w14:textId="7DA1EAC4" w:rsidR="00967FE5" w:rsidRPr="00E0408B" w:rsidRDefault="00967FE5" w:rsidP="0065729C">
      <w:pPr>
        <w:spacing w:after="0" w:line="240" w:lineRule="auto"/>
        <w:jc w:val="both"/>
        <w:rPr>
          <w:sz w:val="24"/>
          <w:szCs w:val="24"/>
        </w:rPr>
      </w:pPr>
      <w:r w:rsidRPr="00E0408B">
        <w:rPr>
          <w:sz w:val="24"/>
          <w:szCs w:val="24"/>
        </w:rPr>
        <w:t>3.</w:t>
      </w:r>
      <w:r w:rsidR="00F67ED4">
        <w:rPr>
          <w:sz w:val="24"/>
          <w:szCs w:val="24"/>
        </w:rPr>
        <w:t>8</w:t>
      </w:r>
      <w:r w:rsidRPr="00E0408B">
        <w:rPr>
          <w:sz w:val="24"/>
          <w:szCs w:val="24"/>
        </w:rPr>
        <w:t xml:space="preserve">. Rangovas teikdamas pasiūlymą privalo įsivertinti: </w:t>
      </w:r>
    </w:p>
    <w:p w14:paraId="2DCC7AA4" w14:textId="0FF2F740" w:rsidR="00307B4D" w:rsidRDefault="00967FE5" w:rsidP="00305470">
      <w:pPr>
        <w:tabs>
          <w:tab w:val="left" w:pos="709"/>
        </w:tabs>
        <w:spacing w:after="0" w:line="240" w:lineRule="auto"/>
        <w:jc w:val="both"/>
        <w:rPr>
          <w:sz w:val="24"/>
          <w:szCs w:val="24"/>
        </w:rPr>
      </w:pPr>
      <w:r w:rsidRPr="00E0408B">
        <w:rPr>
          <w:sz w:val="24"/>
          <w:szCs w:val="24"/>
        </w:rPr>
        <w:lastRenderedPageBreak/>
        <w:t>3.</w:t>
      </w:r>
      <w:r w:rsidR="00F67ED4">
        <w:rPr>
          <w:sz w:val="24"/>
          <w:szCs w:val="24"/>
        </w:rPr>
        <w:t>8</w:t>
      </w:r>
      <w:r w:rsidRPr="00E0408B">
        <w:rPr>
          <w:sz w:val="24"/>
          <w:szCs w:val="24"/>
        </w:rPr>
        <w:t>.1.</w:t>
      </w:r>
      <w:r w:rsidR="00307B4D" w:rsidRPr="00307B4D">
        <w:rPr>
          <w:sz w:val="24"/>
          <w:szCs w:val="24"/>
        </w:rPr>
        <w:tab/>
        <w:t xml:space="preserve">Rangovas, vadovaudamasis teisės aktų nustatytais reikalavimais, privalo atlikti, esančio </w:t>
      </w:r>
      <w:r w:rsidR="00307B4D">
        <w:rPr>
          <w:sz w:val="24"/>
          <w:szCs w:val="24"/>
        </w:rPr>
        <w:t>Ganyklų g.2, Palanga</w:t>
      </w:r>
      <w:r w:rsidR="00307B4D" w:rsidRPr="00307B4D">
        <w:rPr>
          <w:sz w:val="24"/>
          <w:szCs w:val="24"/>
        </w:rPr>
        <w:t xml:space="preserve">, </w:t>
      </w:r>
      <w:r w:rsidR="00EB304D">
        <w:rPr>
          <w:bCs/>
          <w:sz w:val="24"/>
          <w:szCs w:val="24"/>
        </w:rPr>
        <w:t>progimnazijos teritorijos apšvietimo</w:t>
      </w:r>
      <w:r w:rsidR="00744E2C">
        <w:rPr>
          <w:sz w:val="24"/>
          <w:szCs w:val="24"/>
        </w:rPr>
        <w:t xml:space="preserve"> remonto</w:t>
      </w:r>
      <w:r w:rsidR="00307B4D" w:rsidRPr="00307B4D">
        <w:rPr>
          <w:sz w:val="24"/>
          <w:szCs w:val="24"/>
        </w:rPr>
        <w:t xml:space="preserve"> darbus (toliau – Darbus), kaip tai numatyta šioje techninėje specifikacijoje, per </w:t>
      </w:r>
      <w:r w:rsidR="00307B4D">
        <w:rPr>
          <w:sz w:val="24"/>
          <w:szCs w:val="24"/>
        </w:rPr>
        <w:t>2 (du) mėnesius</w:t>
      </w:r>
      <w:r w:rsidR="00307B4D" w:rsidRPr="00307B4D">
        <w:rPr>
          <w:sz w:val="24"/>
          <w:szCs w:val="24"/>
        </w:rPr>
        <w:t xml:space="preserve"> nuo darbų pradžios. Darbus rangovas turi atlikti vadovaujantis Lietuvos Respublikoje galiojančiais įstatymais, norminiais teisės aktais, standartais, statybos techniniais reglamentais, higienos normų reikalavimais ir kitais susijusiais dokumentais.</w:t>
      </w:r>
    </w:p>
    <w:p w14:paraId="7AAB1BE3" w14:textId="0CCF2A45" w:rsidR="00967FE5" w:rsidRPr="00E0408B" w:rsidRDefault="00967FE5" w:rsidP="00305470">
      <w:pPr>
        <w:tabs>
          <w:tab w:val="left" w:pos="709"/>
        </w:tabs>
        <w:spacing w:after="0" w:line="240" w:lineRule="auto"/>
        <w:jc w:val="both"/>
        <w:rPr>
          <w:sz w:val="24"/>
          <w:szCs w:val="24"/>
        </w:rPr>
      </w:pPr>
      <w:r w:rsidRPr="00E0408B">
        <w:rPr>
          <w:sz w:val="24"/>
          <w:szCs w:val="24"/>
        </w:rPr>
        <w:t>3.</w:t>
      </w:r>
      <w:r w:rsidR="00F67ED4">
        <w:rPr>
          <w:sz w:val="24"/>
          <w:szCs w:val="24"/>
        </w:rPr>
        <w:t>8</w:t>
      </w:r>
      <w:r w:rsidRPr="00E0408B">
        <w:rPr>
          <w:sz w:val="24"/>
          <w:szCs w:val="24"/>
        </w:rPr>
        <w:t>.2.</w:t>
      </w:r>
      <w:r w:rsidR="00307B4D" w:rsidRPr="00307B4D">
        <w:rPr>
          <w:sz w:val="24"/>
          <w:szCs w:val="24"/>
        </w:rPr>
        <w:tab/>
        <w:t>Rangovas privalo Darbus atlikti naudojantis savo įrankiais, mechanizmais ir medžiagomis. Visos Darbų metu naudojamos medžiagos ir montuojama įranga turi būti nauji ir nenaudoti.</w:t>
      </w:r>
    </w:p>
    <w:p w14:paraId="1159C13D" w14:textId="341F283F" w:rsidR="00967FE5" w:rsidRPr="00E0408B" w:rsidRDefault="00967FE5" w:rsidP="00305470">
      <w:pPr>
        <w:tabs>
          <w:tab w:val="left" w:pos="709"/>
        </w:tabs>
        <w:spacing w:after="0" w:line="240" w:lineRule="auto"/>
        <w:jc w:val="both"/>
        <w:rPr>
          <w:sz w:val="24"/>
          <w:szCs w:val="24"/>
        </w:rPr>
      </w:pPr>
      <w:r w:rsidRPr="00E0408B">
        <w:rPr>
          <w:sz w:val="24"/>
          <w:szCs w:val="24"/>
        </w:rPr>
        <w:t>3.</w:t>
      </w:r>
      <w:r w:rsidR="00F67ED4">
        <w:rPr>
          <w:sz w:val="24"/>
          <w:szCs w:val="24"/>
        </w:rPr>
        <w:t>8</w:t>
      </w:r>
      <w:r w:rsidRPr="00E0408B">
        <w:rPr>
          <w:sz w:val="24"/>
          <w:szCs w:val="24"/>
        </w:rPr>
        <w:t>.3.</w:t>
      </w:r>
      <w:r w:rsidR="00307B4D" w:rsidRPr="00307B4D">
        <w:rPr>
          <w:sz w:val="24"/>
          <w:szCs w:val="24"/>
        </w:rPr>
        <w:tab/>
        <w:t>Rangovas privalo 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turės atstatyti savo lėšomis. Rangovas taip pat įsipareigoja užtikrinti greta Darbų zonos ir joje esančių žmonių apsaugą nuo Darbų keliamų pavojų bei atsakyti už juos.</w:t>
      </w:r>
    </w:p>
    <w:p w14:paraId="3B56F8AF" w14:textId="0672AFCB" w:rsidR="00967FE5" w:rsidRPr="00E0408B" w:rsidRDefault="00967FE5" w:rsidP="00305470">
      <w:pPr>
        <w:tabs>
          <w:tab w:val="left" w:pos="709"/>
        </w:tabs>
        <w:spacing w:after="0" w:line="240" w:lineRule="auto"/>
        <w:jc w:val="both"/>
        <w:rPr>
          <w:sz w:val="24"/>
          <w:szCs w:val="24"/>
        </w:rPr>
      </w:pPr>
      <w:r w:rsidRPr="00E0408B">
        <w:rPr>
          <w:sz w:val="24"/>
          <w:szCs w:val="24"/>
        </w:rPr>
        <w:t>3.</w:t>
      </w:r>
      <w:r w:rsidR="00F67ED4">
        <w:rPr>
          <w:sz w:val="24"/>
          <w:szCs w:val="24"/>
        </w:rPr>
        <w:t>8</w:t>
      </w:r>
      <w:r w:rsidRPr="00E0408B">
        <w:rPr>
          <w:sz w:val="24"/>
          <w:szCs w:val="24"/>
        </w:rPr>
        <w:t>.4.</w:t>
      </w:r>
      <w:r w:rsidR="00307B4D" w:rsidRPr="00307B4D">
        <w:rPr>
          <w:sz w:val="24"/>
          <w:szCs w:val="24"/>
        </w:rPr>
        <w:tab/>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128F1BE8" w14:textId="2AEE9985" w:rsidR="00967FE5" w:rsidRPr="00E0408B" w:rsidRDefault="00967FE5" w:rsidP="00305470">
      <w:pPr>
        <w:tabs>
          <w:tab w:val="left" w:pos="709"/>
        </w:tabs>
        <w:spacing w:after="0" w:line="240" w:lineRule="auto"/>
        <w:jc w:val="both"/>
        <w:rPr>
          <w:sz w:val="24"/>
          <w:szCs w:val="24"/>
        </w:rPr>
      </w:pPr>
      <w:r w:rsidRPr="00E0408B">
        <w:rPr>
          <w:sz w:val="24"/>
          <w:szCs w:val="24"/>
        </w:rPr>
        <w:t>3.</w:t>
      </w:r>
      <w:r w:rsidR="00F67ED4">
        <w:rPr>
          <w:sz w:val="24"/>
          <w:szCs w:val="24"/>
        </w:rPr>
        <w:t>8</w:t>
      </w:r>
      <w:r w:rsidRPr="00E0408B">
        <w:rPr>
          <w:sz w:val="24"/>
          <w:szCs w:val="24"/>
        </w:rPr>
        <w:t>.5.</w:t>
      </w:r>
      <w:r w:rsidR="00DD7AA3" w:rsidRPr="00DD7AA3">
        <w:rPr>
          <w:sz w:val="24"/>
          <w:szCs w:val="24"/>
        </w:rPr>
        <w:tab/>
        <w:t>Rangovas privalo 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4B980C41" w14:textId="5655A072" w:rsidR="002F694F" w:rsidRDefault="00967FE5" w:rsidP="00305470">
      <w:pPr>
        <w:tabs>
          <w:tab w:val="left" w:pos="709"/>
        </w:tabs>
        <w:spacing w:after="0" w:line="240" w:lineRule="auto"/>
        <w:jc w:val="both"/>
        <w:rPr>
          <w:sz w:val="24"/>
          <w:szCs w:val="24"/>
        </w:rPr>
      </w:pPr>
      <w:r w:rsidRPr="00E0408B">
        <w:rPr>
          <w:sz w:val="24"/>
          <w:szCs w:val="24"/>
        </w:rPr>
        <w:t>3.</w:t>
      </w:r>
      <w:r w:rsidR="00F67ED4">
        <w:rPr>
          <w:sz w:val="24"/>
          <w:szCs w:val="24"/>
        </w:rPr>
        <w:t>8</w:t>
      </w:r>
      <w:r w:rsidRPr="00E0408B">
        <w:rPr>
          <w:sz w:val="24"/>
          <w:szCs w:val="24"/>
        </w:rPr>
        <w:t>.6.</w:t>
      </w:r>
      <w:r w:rsidR="00DD7AA3" w:rsidRPr="00DD7AA3">
        <w:rPr>
          <w:sz w:val="24"/>
          <w:szCs w:val="24"/>
        </w:rPr>
        <w:tab/>
        <w:t>Rangovas privalo į kainą įsivertinti išvalymą po dienos Darbų, demontuojamo statybinio laužo išnešimą, išvežimą ir utilizavimą. Rangovas taip pat privalo į kainą įskaičiuoti remontui reikalingas medžiagas ir įrangą reikalingą pilnam Darbų atlikimui.</w:t>
      </w:r>
    </w:p>
    <w:p w14:paraId="739A7E46" w14:textId="46D0C207" w:rsidR="00DD7AA3" w:rsidRPr="002F694F" w:rsidRDefault="002F694F" w:rsidP="002F694F">
      <w:pPr>
        <w:tabs>
          <w:tab w:val="left" w:pos="709"/>
        </w:tabs>
        <w:spacing w:after="0"/>
        <w:rPr>
          <w:sz w:val="24"/>
          <w:szCs w:val="24"/>
        </w:rPr>
      </w:pPr>
      <w:bookmarkStart w:id="1" w:name="_Hlk144195922"/>
      <w:r w:rsidRPr="00E0408B">
        <w:rPr>
          <w:sz w:val="24"/>
          <w:szCs w:val="24"/>
        </w:rPr>
        <w:t>3.</w:t>
      </w:r>
      <w:r w:rsidR="00F67ED4">
        <w:rPr>
          <w:sz w:val="24"/>
          <w:szCs w:val="24"/>
        </w:rPr>
        <w:t>6</w:t>
      </w:r>
      <w:r w:rsidRPr="00E0408B">
        <w:rPr>
          <w:sz w:val="24"/>
          <w:szCs w:val="24"/>
        </w:rPr>
        <w:t>.</w:t>
      </w:r>
      <w:r>
        <w:rPr>
          <w:sz w:val="24"/>
          <w:szCs w:val="24"/>
        </w:rPr>
        <w:t>7</w:t>
      </w:r>
      <w:r w:rsidRPr="00E0408B">
        <w:rPr>
          <w:sz w:val="24"/>
          <w:szCs w:val="24"/>
        </w:rPr>
        <w:t>.</w:t>
      </w:r>
      <w:r w:rsidR="00DD7AA3" w:rsidRPr="002F694F">
        <w:rPr>
          <w:sz w:val="24"/>
          <w:szCs w:val="24"/>
        </w:rPr>
        <w:t>Rangovas, atlikęs Darbus, įsipareigoja iki Darbų perdavimo-priėmimo akto pasirašymo, išgabenti po Darbų likusias statybines atliekas</w:t>
      </w:r>
      <w:r w:rsidR="00F73939">
        <w:rPr>
          <w:sz w:val="24"/>
          <w:szCs w:val="24"/>
        </w:rPr>
        <w:t>.</w:t>
      </w:r>
    </w:p>
    <w:bookmarkEnd w:id="1"/>
    <w:p w14:paraId="19ED982A" w14:textId="7520F046" w:rsidR="00DD7AA3" w:rsidRDefault="002F694F" w:rsidP="002F694F">
      <w:pPr>
        <w:tabs>
          <w:tab w:val="left" w:pos="0"/>
        </w:tabs>
        <w:spacing w:after="0" w:line="240" w:lineRule="auto"/>
        <w:jc w:val="both"/>
        <w:rPr>
          <w:sz w:val="24"/>
          <w:szCs w:val="24"/>
        </w:rPr>
      </w:pPr>
      <w:r w:rsidRPr="00E0408B">
        <w:rPr>
          <w:sz w:val="24"/>
          <w:szCs w:val="24"/>
        </w:rPr>
        <w:t>3.</w:t>
      </w:r>
      <w:r w:rsidR="00F67ED4">
        <w:rPr>
          <w:sz w:val="24"/>
          <w:szCs w:val="24"/>
        </w:rPr>
        <w:t>6</w:t>
      </w:r>
      <w:r w:rsidRPr="00E0408B">
        <w:rPr>
          <w:sz w:val="24"/>
          <w:szCs w:val="24"/>
        </w:rPr>
        <w:t>.</w:t>
      </w:r>
      <w:r>
        <w:rPr>
          <w:sz w:val="24"/>
          <w:szCs w:val="24"/>
        </w:rPr>
        <w:t>8</w:t>
      </w:r>
      <w:r w:rsidRPr="00E0408B">
        <w:rPr>
          <w:sz w:val="24"/>
          <w:szCs w:val="24"/>
        </w:rPr>
        <w:t>.</w:t>
      </w:r>
      <w:r w:rsidR="00DD7AA3" w:rsidRPr="002F694F">
        <w:rPr>
          <w:sz w:val="24"/>
          <w:szCs w:val="24"/>
        </w:rPr>
        <w:t>Rangovas gavęs nusiskundimų dėl triukšmo iš pastato naudotojų, privalo imtis priemonių triukšmui mažinti</w:t>
      </w:r>
      <w:r w:rsidR="005143FC">
        <w:rPr>
          <w:sz w:val="24"/>
          <w:szCs w:val="24"/>
        </w:rPr>
        <w:t>.</w:t>
      </w:r>
    </w:p>
    <w:p w14:paraId="67CD41C3" w14:textId="397197D4" w:rsidR="00F83322" w:rsidRDefault="00F83322" w:rsidP="002F694F">
      <w:pPr>
        <w:tabs>
          <w:tab w:val="left" w:pos="0"/>
        </w:tabs>
        <w:spacing w:after="0" w:line="240" w:lineRule="auto"/>
        <w:jc w:val="both"/>
        <w:rPr>
          <w:sz w:val="24"/>
          <w:szCs w:val="24"/>
        </w:rPr>
      </w:pPr>
      <w:r>
        <w:rPr>
          <w:sz w:val="24"/>
          <w:szCs w:val="24"/>
        </w:rPr>
        <w:t>PRIDEDAMA. Teritorijos apšvietimo planas, 1 lapas.</w:t>
      </w:r>
    </w:p>
    <w:p w14:paraId="36B8B84E" w14:textId="77777777" w:rsidR="00F83322" w:rsidRDefault="00F83322" w:rsidP="002F694F">
      <w:pPr>
        <w:tabs>
          <w:tab w:val="left" w:pos="0"/>
        </w:tabs>
        <w:spacing w:after="0" w:line="240" w:lineRule="auto"/>
        <w:jc w:val="both"/>
        <w:rPr>
          <w:sz w:val="24"/>
          <w:szCs w:val="24"/>
        </w:rPr>
      </w:pPr>
    </w:p>
    <w:p w14:paraId="688E4F1F" w14:textId="50F5EC89" w:rsidR="00E92742" w:rsidRPr="007D1502" w:rsidRDefault="00E92742" w:rsidP="006158C3">
      <w:pPr>
        <w:spacing w:after="0" w:line="240" w:lineRule="auto"/>
        <w:jc w:val="center"/>
        <w:rPr>
          <w:sz w:val="24"/>
          <w:szCs w:val="24"/>
        </w:rPr>
      </w:pPr>
      <w:r w:rsidRPr="00E0408B">
        <w:rPr>
          <w:sz w:val="24"/>
          <w:szCs w:val="24"/>
        </w:rPr>
        <w:t>___________________________</w:t>
      </w:r>
    </w:p>
    <w:sectPr w:rsidR="00E92742" w:rsidRPr="007D1502" w:rsidSect="00B435F7">
      <w:pgSz w:w="11906" w:h="16838" w:code="9"/>
      <w:pgMar w:top="993" w:right="567" w:bottom="56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emonas">
    <w:panose1 w:val="02030603060206020803"/>
    <w:charset w:val="BA"/>
    <w:family w:val="roman"/>
    <w:pitch w:val="variable"/>
    <w:sig w:usb0="E00022FF" w:usb1="520078FF" w:usb2="0100002C"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3A0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117A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34434D"/>
    <w:multiLevelType w:val="multilevel"/>
    <w:tmpl w:val="2532336C"/>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 w15:restartNumberingAfterBreak="0">
    <w:nsid w:val="0E3E0638"/>
    <w:multiLevelType w:val="multilevel"/>
    <w:tmpl w:val="97786A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B47672"/>
    <w:multiLevelType w:val="hybridMultilevel"/>
    <w:tmpl w:val="1FDC7D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C34D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F11A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61257E"/>
    <w:multiLevelType w:val="hybridMultilevel"/>
    <w:tmpl w:val="37D07B26"/>
    <w:lvl w:ilvl="0" w:tplc="E11EC716">
      <w:start w:val="1"/>
      <w:numFmt w:val="decimal"/>
      <w:lvlText w:val="%1."/>
      <w:lvlJc w:val="left"/>
      <w:pPr>
        <w:ind w:left="469" w:hanging="360"/>
      </w:pPr>
      <w:rPr>
        <w:rFonts w:hint="default"/>
      </w:rPr>
    </w:lvl>
    <w:lvl w:ilvl="1" w:tplc="04270019" w:tentative="1">
      <w:start w:val="1"/>
      <w:numFmt w:val="lowerLetter"/>
      <w:lvlText w:val="%2."/>
      <w:lvlJc w:val="left"/>
      <w:pPr>
        <w:ind w:left="1189" w:hanging="360"/>
      </w:pPr>
    </w:lvl>
    <w:lvl w:ilvl="2" w:tplc="0427001B" w:tentative="1">
      <w:start w:val="1"/>
      <w:numFmt w:val="lowerRoman"/>
      <w:lvlText w:val="%3."/>
      <w:lvlJc w:val="right"/>
      <w:pPr>
        <w:ind w:left="1909" w:hanging="180"/>
      </w:pPr>
    </w:lvl>
    <w:lvl w:ilvl="3" w:tplc="0427000F" w:tentative="1">
      <w:start w:val="1"/>
      <w:numFmt w:val="decimal"/>
      <w:lvlText w:val="%4."/>
      <w:lvlJc w:val="left"/>
      <w:pPr>
        <w:ind w:left="2629" w:hanging="360"/>
      </w:pPr>
    </w:lvl>
    <w:lvl w:ilvl="4" w:tplc="04270019" w:tentative="1">
      <w:start w:val="1"/>
      <w:numFmt w:val="lowerLetter"/>
      <w:lvlText w:val="%5."/>
      <w:lvlJc w:val="left"/>
      <w:pPr>
        <w:ind w:left="3349" w:hanging="360"/>
      </w:pPr>
    </w:lvl>
    <w:lvl w:ilvl="5" w:tplc="0427001B" w:tentative="1">
      <w:start w:val="1"/>
      <w:numFmt w:val="lowerRoman"/>
      <w:lvlText w:val="%6."/>
      <w:lvlJc w:val="right"/>
      <w:pPr>
        <w:ind w:left="4069" w:hanging="180"/>
      </w:pPr>
    </w:lvl>
    <w:lvl w:ilvl="6" w:tplc="0427000F" w:tentative="1">
      <w:start w:val="1"/>
      <w:numFmt w:val="decimal"/>
      <w:lvlText w:val="%7."/>
      <w:lvlJc w:val="left"/>
      <w:pPr>
        <w:ind w:left="4789" w:hanging="360"/>
      </w:pPr>
    </w:lvl>
    <w:lvl w:ilvl="7" w:tplc="04270019" w:tentative="1">
      <w:start w:val="1"/>
      <w:numFmt w:val="lowerLetter"/>
      <w:lvlText w:val="%8."/>
      <w:lvlJc w:val="left"/>
      <w:pPr>
        <w:ind w:left="5509" w:hanging="360"/>
      </w:pPr>
    </w:lvl>
    <w:lvl w:ilvl="8" w:tplc="0427001B" w:tentative="1">
      <w:start w:val="1"/>
      <w:numFmt w:val="lowerRoman"/>
      <w:lvlText w:val="%9."/>
      <w:lvlJc w:val="right"/>
      <w:pPr>
        <w:ind w:left="6229" w:hanging="180"/>
      </w:pPr>
    </w:lvl>
  </w:abstractNum>
  <w:abstractNum w:abstractNumId="8" w15:restartNumberingAfterBreak="0">
    <w:nsid w:val="517835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D915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07C2738"/>
    <w:multiLevelType w:val="hybridMultilevel"/>
    <w:tmpl w:val="A52E60CE"/>
    <w:lvl w:ilvl="0" w:tplc="A6129818">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1" w15:restartNumberingAfterBreak="0">
    <w:nsid w:val="7D834B8A"/>
    <w:multiLevelType w:val="hybridMultilevel"/>
    <w:tmpl w:val="6D32BA12"/>
    <w:lvl w:ilvl="0" w:tplc="40BE46EE">
      <w:start w:val="1"/>
      <w:numFmt w:val="bullet"/>
      <w:lvlText w:val="-"/>
      <w:lvlJc w:val="left"/>
      <w:pPr>
        <w:ind w:left="708" w:hanging="360"/>
      </w:pPr>
      <w:rPr>
        <w:rFonts w:ascii="Times New Roman" w:hAnsi="Times New Roman"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abstractNum w:abstractNumId="12" w15:restartNumberingAfterBreak="0">
    <w:nsid w:val="7F651AD0"/>
    <w:multiLevelType w:val="hybridMultilevel"/>
    <w:tmpl w:val="88F47FEC"/>
    <w:lvl w:ilvl="0" w:tplc="0427000F">
      <w:start w:val="1"/>
      <w:numFmt w:val="decimal"/>
      <w:lvlText w:val="%1."/>
      <w:lvlJc w:val="left"/>
      <w:pPr>
        <w:ind w:left="8136" w:hanging="360"/>
      </w:pPr>
    </w:lvl>
    <w:lvl w:ilvl="1" w:tplc="04270019" w:tentative="1">
      <w:start w:val="1"/>
      <w:numFmt w:val="lowerLetter"/>
      <w:lvlText w:val="%2."/>
      <w:lvlJc w:val="left"/>
      <w:pPr>
        <w:ind w:left="8856" w:hanging="360"/>
      </w:pPr>
    </w:lvl>
    <w:lvl w:ilvl="2" w:tplc="0427001B" w:tentative="1">
      <w:start w:val="1"/>
      <w:numFmt w:val="lowerRoman"/>
      <w:lvlText w:val="%3."/>
      <w:lvlJc w:val="right"/>
      <w:pPr>
        <w:ind w:left="9576" w:hanging="180"/>
      </w:pPr>
    </w:lvl>
    <w:lvl w:ilvl="3" w:tplc="0427000F" w:tentative="1">
      <w:start w:val="1"/>
      <w:numFmt w:val="decimal"/>
      <w:lvlText w:val="%4."/>
      <w:lvlJc w:val="left"/>
      <w:pPr>
        <w:ind w:left="10296" w:hanging="360"/>
      </w:pPr>
    </w:lvl>
    <w:lvl w:ilvl="4" w:tplc="04270019" w:tentative="1">
      <w:start w:val="1"/>
      <w:numFmt w:val="lowerLetter"/>
      <w:lvlText w:val="%5."/>
      <w:lvlJc w:val="left"/>
      <w:pPr>
        <w:ind w:left="11016" w:hanging="360"/>
      </w:pPr>
    </w:lvl>
    <w:lvl w:ilvl="5" w:tplc="0427001B" w:tentative="1">
      <w:start w:val="1"/>
      <w:numFmt w:val="lowerRoman"/>
      <w:lvlText w:val="%6."/>
      <w:lvlJc w:val="right"/>
      <w:pPr>
        <w:ind w:left="11736" w:hanging="180"/>
      </w:pPr>
    </w:lvl>
    <w:lvl w:ilvl="6" w:tplc="0427000F" w:tentative="1">
      <w:start w:val="1"/>
      <w:numFmt w:val="decimal"/>
      <w:lvlText w:val="%7."/>
      <w:lvlJc w:val="left"/>
      <w:pPr>
        <w:ind w:left="12456" w:hanging="360"/>
      </w:pPr>
    </w:lvl>
    <w:lvl w:ilvl="7" w:tplc="04270019" w:tentative="1">
      <w:start w:val="1"/>
      <w:numFmt w:val="lowerLetter"/>
      <w:lvlText w:val="%8."/>
      <w:lvlJc w:val="left"/>
      <w:pPr>
        <w:ind w:left="13176" w:hanging="360"/>
      </w:pPr>
    </w:lvl>
    <w:lvl w:ilvl="8" w:tplc="0427001B" w:tentative="1">
      <w:start w:val="1"/>
      <w:numFmt w:val="lowerRoman"/>
      <w:lvlText w:val="%9."/>
      <w:lvlJc w:val="right"/>
      <w:pPr>
        <w:ind w:left="13896" w:hanging="180"/>
      </w:pPr>
    </w:lvl>
  </w:abstractNum>
  <w:num w:numId="1" w16cid:durableId="1858813771">
    <w:abstractNumId w:val="10"/>
  </w:num>
  <w:num w:numId="2" w16cid:durableId="1486702734">
    <w:abstractNumId w:val="4"/>
  </w:num>
  <w:num w:numId="3" w16cid:durableId="1971085665">
    <w:abstractNumId w:val="7"/>
  </w:num>
  <w:num w:numId="4" w16cid:durableId="1842506759">
    <w:abstractNumId w:val="11"/>
  </w:num>
  <w:num w:numId="5" w16cid:durableId="1153135487">
    <w:abstractNumId w:val="12"/>
  </w:num>
  <w:num w:numId="6" w16cid:durableId="925379235">
    <w:abstractNumId w:val="1"/>
  </w:num>
  <w:num w:numId="7" w16cid:durableId="537200500">
    <w:abstractNumId w:val="2"/>
  </w:num>
  <w:num w:numId="8" w16cid:durableId="98260141">
    <w:abstractNumId w:val="9"/>
  </w:num>
  <w:num w:numId="9" w16cid:durableId="2146506061">
    <w:abstractNumId w:val="8"/>
  </w:num>
  <w:num w:numId="10" w16cid:durableId="1832214220">
    <w:abstractNumId w:val="5"/>
  </w:num>
  <w:num w:numId="11" w16cid:durableId="777217451">
    <w:abstractNumId w:val="6"/>
  </w:num>
  <w:num w:numId="12" w16cid:durableId="279264263">
    <w:abstractNumId w:val="0"/>
  </w:num>
  <w:num w:numId="13" w16cid:durableId="2566462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FE5"/>
    <w:rsid w:val="00007CCB"/>
    <w:rsid w:val="000229CF"/>
    <w:rsid w:val="00052D56"/>
    <w:rsid w:val="000533FE"/>
    <w:rsid w:val="00082CA9"/>
    <w:rsid w:val="000B7265"/>
    <w:rsid w:val="000C41BA"/>
    <w:rsid w:val="000D27DE"/>
    <w:rsid w:val="000E66F5"/>
    <w:rsid w:val="000F43D6"/>
    <w:rsid w:val="00112CF1"/>
    <w:rsid w:val="00124B83"/>
    <w:rsid w:val="001309B5"/>
    <w:rsid w:val="00146063"/>
    <w:rsid w:val="00167F7D"/>
    <w:rsid w:val="001708B8"/>
    <w:rsid w:val="0017337A"/>
    <w:rsid w:val="00196096"/>
    <w:rsid w:val="001A409A"/>
    <w:rsid w:val="001B4559"/>
    <w:rsid w:val="00200519"/>
    <w:rsid w:val="0021723D"/>
    <w:rsid w:val="0022299A"/>
    <w:rsid w:val="00262784"/>
    <w:rsid w:val="00296600"/>
    <w:rsid w:val="002A6E24"/>
    <w:rsid w:val="002B0E8E"/>
    <w:rsid w:val="002D2F0A"/>
    <w:rsid w:val="002F2676"/>
    <w:rsid w:val="002F694F"/>
    <w:rsid w:val="00305470"/>
    <w:rsid w:val="00307B4D"/>
    <w:rsid w:val="00334A59"/>
    <w:rsid w:val="00334C51"/>
    <w:rsid w:val="00372425"/>
    <w:rsid w:val="00381C15"/>
    <w:rsid w:val="003845CE"/>
    <w:rsid w:val="00394AEB"/>
    <w:rsid w:val="003C2F83"/>
    <w:rsid w:val="003D1B9A"/>
    <w:rsid w:val="003D7131"/>
    <w:rsid w:val="003F06DE"/>
    <w:rsid w:val="003F2D46"/>
    <w:rsid w:val="00413476"/>
    <w:rsid w:val="00415B5D"/>
    <w:rsid w:val="00415C83"/>
    <w:rsid w:val="00415E4E"/>
    <w:rsid w:val="00451E8C"/>
    <w:rsid w:val="004874B1"/>
    <w:rsid w:val="00490C3C"/>
    <w:rsid w:val="00494F63"/>
    <w:rsid w:val="004B1C01"/>
    <w:rsid w:val="004E4A5E"/>
    <w:rsid w:val="004F0563"/>
    <w:rsid w:val="004F61B6"/>
    <w:rsid w:val="00507E26"/>
    <w:rsid w:val="00512CEA"/>
    <w:rsid w:val="005143FC"/>
    <w:rsid w:val="00525DAF"/>
    <w:rsid w:val="0053277F"/>
    <w:rsid w:val="0056646F"/>
    <w:rsid w:val="00581D81"/>
    <w:rsid w:val="00582E15"/>
    <w:rsid w:val="00590F8D"/>
    <w:rsid w:val="005C7CE2"/>
    <w:rsid w:val="005D7FB7"/>
    <w:rsid w:val="005E3B1E"/>
    <w:rsid w:val="005F331B"/>
    <w:rsid w:val="00613D02"/>
    <w:rsid w:val="006158C3"/>
    <w:rsid w:val="0062210F"/>
    <w:rsid w:val="00633361"/>
    <w:rsid w:val="0065729C"/>
    <w:rsid w:val="0066282C"/>
    <w:rsid w:val="00681038"/>
    <w:rsid w:val="006A2FA9"/>
    <w:rsid w:val="006C2103"/>
    <w:rsid w:val="006C32C1"/>
    <w:rsid w:val="006D1C8A"/>
    <w:rsid w:val="006D5F77"/>
    <w:rsid w:val="0072078B"/>
    <w:rsid w:val="00731A2C"/>
    <w:rsid w:val="0073286D"/>
    <w:rsid w:val="007364D4"/>
    <w:rsid w:val="00744E2C"/>
    <w:rsid w:val="00747077"/>
    <w:rsid w:val="00751251"/>
    <w:rsid w:val="007B03EA"/>
    <w:rsid w:val="007C6B23"/>
    <w:rsid w:val="007D108A"/>
    <w:rsid w:val="007D1502"/>
    <w:rsid w:val="007D5FB1"/>
    <w:rsid w:val="007F0D3F"/>
    <w:rsid w:val="00816EBF"/>
    <w:rsid w:val="0084513A"/>
    <w:rsid w:val="00850138"/>
    <w:rsid w:val="008669A5"/>
    <w:rsid w:val="0087139B"/>
    <w:rsid w:val="008E4948"/>
    <w:rsid w:val="00931ECD"/>
    <w:rsid w:val="00960718"/>
    <w:rsid w:val="00967FE5"/>
    <w:rsid w:val="00970E13"/>
    <w:rsid w:val="00991E59"/>
    <w:rsid w:val="009B7574"/>
    <w:rsid w:val="009D5D5C"/>
    <w:rsid w:val="00A01D25"/>
    <w:rsid w:val="00A07F3F"/>
    <w:rsid w:val="00A15B8F"/>
    <w:rsid w:val="00A328BB"/>
    <w:rsid w:val="00A404EC"/>
    <w:rsid w:val="00A40FAA"/>
    <w:rsid w:val="00A860A5"/>
    <w:rsid w:val="00A9157A"/>
    <w:rsid w:val="00AB56B0"/>
    <w:rsid w:val="00AC066A"/>
    <w:rsid w:val="00AE179F"/>
    <w:rsid w:val="00B06B7A"/>
    <w:rsid w:val="00B26126"/>
    <w:rsid w:val="00B359AA"/>
    <w:rsid w:val="00B435F7"/>
    <w:rsid w:val="00B63BE9"/>
    <w:rsid w:val="00B66224"/>
    <w:rsid w:val="00B96859"/>
    <w:rsid w:val="00BA3171"/>
    <w:rsid w:val="00BB23BB"/>
    <w:rsid w:val="00BB4520"/>
    <w:rsid w:val="00BB68F8"/>
    <w:rsid w:val="00BC3FBB"/>
    <w:rsid w:val="00BD705A"/>
    <w:rsid w:val="00BE6520"/>
    <w:rsid w:val="00BF33F8"/>
    <w:rsid w:val="00C02B00"/>
    <w:rsid w:val="00C13210"/>
    <w:rsid w:val="00C47494"/>
    <w:rsid w:val="00C8090C"/>
    <w:rsid w:val="00C81B12"/>
    <w:rsid w:val="00C835F3"/>
    <w:rsid w:val="00C83B77"/>
    <w:rsid w:val="00CF10A5"/>
    <w:rsid w:val="00D05B54"/>
    <w:rsid w:val="00D2101A"/>
    <w:rsid w:val="00D24C6D"/>
    <w:rsid w:val="00D450FD"/>
    <w:rsid w:val="00D76C46"/>
    <w:rsid w:val="00D92E3A"/>
    <w:rsid w:val="00DA1B94"/>
    <w:rsid w:val="00DB4759"/>
    <w:rsid w:val="00DD5337"/>
    <w:rsid w:val="00DD7AA3"/>
    <w:rsid w:val="00E0408B"/>
    <w:rsid w:val="00E37E79"/>
    <w:rsid w:val="00E41F14"/>
    <w:rsid w:val="00E461F9"/>
    <w:rsid w:val="00E66946"/>
    <w:rsid w:val="00E6780B"/>
    <w:rsid w:val="00E752FB"/>
    <w:rsid w:val="00E831F7"/>
    <w:rsid w:val="00E91FED"/>
    <w:rsid w:val="00E92742"/>
    <w:rsid w:val="00EB304D"/>
    <w:rsid w:val="00EC1E74"/>
    <w:rsid w:val="00EC4ED7"/>
    <w:rsid w:val="00F0633E"/>
    <w:rsid w:val="00F06EE0"/>
    <w:rsid w:val="00F16C06"/>
    <w:rsid w:val="00F22E18"/>
    <w:rsid w:val="00F46BC4"/>
    <w:rsid w:val="00F61DCA"/>
    <w:rsid w:val="00F67ED4"/>
    <w:rsid w:val="00F73939"/>
    <w:rsid w:val="00F83322"/>
    <w:rsid w:val="00F95CD7"/>
    <w:rsid w:val="00FB7585"/>
    <w:rsid w:val="00FC5585"/>
    <w:rsid w:val="00FC7175"/>
    <w:rsid w:val="00FD74C3"/>
    <w:rsid w:val="00FE2BD8"/>
    <w:rsid w:val="00FE79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D6569"/>
  <w15:docId w15:val="{D5790E73-48F9-429F-85E4-959502D5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967F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415B5D"/>
    <w:pPr>
      <w:ind w:left="720"/>
      <w:contextualSpacing/>
    </w:pPr>
  </w:style>
  <w:style w:type="paragraph" w:styleId="Debesliotekstas">
    <w:name w:val="Balloon Text"/>
    <w:basedOn w:val="prastasis"/>
    <w:link w:val="DebesliotekstasDiagrama"/>
    <w:uiPriority w:val="99"/>
    <w:semiHidden/>
    <w:unhideWhenUsed/>
    <w:rsid w:val="00F06EE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06EE0"/>
    <w:rPr>
      <w:rFonts w:ascii="Tahoma" w:hAnsi="Tahoma" w:cs="Tahoma"/>
      <w:sz w:val="16"/>
      <w:szCs w:val="16"/>
    </w:rPr>
  </w:style>
  <w:style w:type="table" w:styleId="Lentelstinklelis">
    <w:name w:val="Table Grid"/>
    <w:basedOn w:val="prastojilentel"/>
    <w:uiPriority w:val="39"/>
    <w:rsid w:val="00AE17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5013">
      <w:bodyDiv w:val="1"/>
      <w:marLeft w:val="0"/>
      <w:marRight w:val="0"/>
      <w:marTop w:val="0"/>
      <w:marBottom w:val="0"/>
      <w:divBdr>
        <w:top w:val="none" w:sz="0" w:space="0" w:color="auto"/>
        <w:left w:val="none" w:sz="0" w:space="0" w:color="auto"/>
        <w:bottom w:val="none" w:sz="0" w:space="0" w:color="auto"/>
        <w:right w:val="none" w:sz="0" w:space="0" w:color="auto"/>
      </w:divBdr>
    </w:div>
    <w:div w:id="29913494">
      <w:bodyDiv w:val="1"/>
      <w:marLeft w:val="0"/>
      <w:marRight w:val="0"/>
      <w:marTop w:val="0"/>
      <w:marBottom w:val="0"/>
      <w:divBdr>
        <w:top w:val="none" w:sz="0" w:space="0" w:color="auto"/>
        <w:left w:val="none" w:sz="0" w:space="0" w:color="auto"/>
        <w:bottom w:val="none" w:sz="0" w:space="0" w:color="auto"/>
        <w:right w:val="none" w:sz="0" w:space="0" w:color="auto"/>
      </w:divBdr>
    </w:div>
    <w:div w:id="79329586">
      <w:bodyDiv w:val="1"/>
      <w:marLeft w:val="0"/>
      <w:marRight w:val="0"/>
      <w:marTop w:val="0"/>
      <w:marBottom w:val="0"/>
      <w:divBdr>
        <w:top w:val="none" w:sz="0" w:space="0" w:color="auto"/>
        <w:left w:val="none" w:sz="0" w:space="0" w:color="auto"/>
        <w:bottom w:val="none" w:sz="0" w:space="0" w:color="auto"/>
        <w:right w:val="none" w:sz="0" w:space="0" w:color="auto"/>
      </w:divBdr>
    </w:div>
    <w:div w:id="120001436">
      <w:bodyDiv w:val="1"/>
      <w:marLeft w:val="0"/>
      <w:marRight w:val="0"/>
      <w:marTop w:val="0"/>
      <w:marBottom w:val="0"/>
      <w:divBdr>
        <w:top w:val="none" w:sz="0" w:space="0" w:color="auto"/>
        <w:left w:val="none" w:sz="0" w:space="0" w:color="auto"/>
        <w:bottom w:val="none" w:sz="0" w:space="0" w:color="auto"/>
        <w:right w:val="none" w:sz="0" w:space="0" w:color="auto"/>
      </w:divBdr>
    </w:div>
    <w:div w:id="143670509">
      <w:bodyDiv w:val="1"/>
      <w:marLeft w:val="0"/>
      <w:marRight w:val="0"/>
      <w:marTop w:val="0"/>
      <w:marBottom w:val="0"/>
      <w:divBdr>
        <w:top w:val="none" w:sz="0" w:space="0" w:color="auto"/>
        <w:left w:val="none" w:sz="0" w:space="0" w:color="auto"/>
        <w:bottom w:val="none" w:sz="0" w:space="0" w:color="auto"/>
        <w:right w:val="none" w:sz="0" w:space="0" w:color="auto"/>
      </w:divBdr>
    </w:div>
    <w:div w:id="418872167">
      <w:bodyDiv w:val="1"/>
      <w:marLeft w:val="0"/>
      <w:marRight w:val="0"/>
      <w:marTop w:val="0"/>
      <w:marBottom w:val="0"/>
      <w:divBdr>
        <w:top w:val="none" w:sz="0" w:space="0" w:color="auto"/>
        <w:left w:val="none" w:sz="0" w:space="0" w:color="auto"/>
        <w:bottom w:val="none" w:sz="0" w:space="0" w:color="auto"/>
        <w:right w:val="none" w:sz="0" w:space="0" w:color="auto"/>
      </w:divBdr>
    </w:div>
    <w:div w:id="660042101">
      <w:bodyDiv w:val="1"/>
      <w:marLeft w:val="0"/>
      <w:marRight w:val="0"/>
      <w:marTop w:val="0"/>
      <w:marBottom w:val="0"/>
      <w:divBdr>
        <w:top w:val="none" w:sz="0" w:space="0" w:color="auto"/>
        <w:left w:val="none" w:sz="0" w:space="0" w:color="auto"/>
        <w:bottom w:val="none" w:sz="0" w:space="0" w:color="auto"/>
        <w:right w:val="none" w:sz="0" w:space="0" w:color="auto"/>
      </w:divBdr>
    </w:div>
    <w:div w:id="898857316">
      <w:bodyDiv w:val="1"/>
      <w:marLeft w:val="0"/>
      <w:marRight w:val="0"/>
      <w:marTop w:val="0"/>
      <w:marBottom w:val="0"/>
      <w:divBdr>
        <w:top w:val="none" w:sz="0" w:space="0" w:color="auto"/>
        <w:left w:val="none" w:sz="0" w:space="0" w:color="auto"/>
        <w:bottom w:val="none" w:sz="0" w:space="0" w:color="auto"/>
        <w:right w:val="none" w:sz="0" w:space="0" w:color="auto"/>
      </w:divBdr>
    </w:div>
    <w:div w:id="1060902509">
      <w:bodyDiv w:val="1"/>
      <w:marLeft w:val="0"/>
      <w:marRight w:val="0"/>
      <w:marTop w:val="0"/>
      <w:marBottom w:val="0"/>
      <w:divBdr>
        <w:top w:val="none" w:sz="0" w:space="0" w:color="auto"/>
        <w:left w:val="none" w:sz="0" w:space="0" w:color="auto"/>
        <w:bottom w:val="none" w:sz="0" w:space="0" w:color="auto"/>
        <w:right w:val="none" w:sz="0" w:space="0" w:color="auto"/>
      </w:divBdr>
    </w:div>
    <w:div w:id="1273124558">
      <w:bodyDiv w:val="1"/>
      <w:marLeft w:val="0"/>
      <w:marRight w:val="0"/>
      <w:marTop w:val="0"/>
      <w:marBottom w:val="0"/>
      <w:divBdr>
        <w:top w:val="none" w:sz="0" w:space="0" w:color="auto"/>
        <w:left w:val="none" w:sz="0" w:space="0" w:color="auto"/>
        <w:bottom w:val="none" w:sz="0" w:space="0" w:color="auto"/>
        <w:right w:val="none" w:sz="0" w:space="0" w:color="auto"/>
      </w:divBdr>
    </w:div>
    <w:div w:id="1462765743">
      <w:bodyDiv w:val="1"/>
      <w:marLeft w:val="0"/>
      <w:marRight w:val="0"/>
      <w:marTop w:val="0"/>
      <w:marBottom w:val="0"/>
      <w:divBdr>
        <w:top w:val="none" w:sz="0" w:space="0" w:color="auto"/>
        <w:left w:val="none" w:sz="0" w:space="0" w:color="auto"/>
        <w:bottom w:val="none" w:sz="0" w:space="0" w:color="auto"/>
        <w:right w:val="none" w:sz="0" w:space="0" w:color="auto"/>
      </w:divBdr>
    </w:div>
    <w:div w:id="1748259975">
      <w:bodyDiv w:val="1"/>
      <w:marLeft w:val="0"/>
      <w:marRight w:val="0"/>
      <w:marTop w:val="0"/>
      <w:marBottom w:val="0"/>
      <w:divBdr>
        <w:top w:val="none" w:sz="0" w:space="0" w:color="auto"/>
        <w:left w:val="none" w:sz="0" w:space="0" w:color="auto"/>
        <w:bottom w:val="none" w:sz="0" w:space="0" w:color="auto"/>
        <w:right w:val="none" w:sz="0" w:space="0" w:color="auto"/>
      </w:divBdr>
    </w:div>
    <w:div w:id="198242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731887461A56479F6DA761B0EE5796" ma:contentTypeVersion="18" ma:contentTypeDescription="Kurkite naują dokumentą." ma:contentTypeScope="" ma:versionID="83f17d6f1978f2303406e6a094613750">
  <xsd:schema xmlns:xsd="http://www.w3.org/2001/XMLSchema" xmlns:xs="http://www.w3.org/2001/XMLSchema" xmlns:p="http://schemas.microsoft.com/office/2006/metadata/properties" xmlns:ns3="e9ec7d19-e00d-41cc-96db-7520a1377263" xmlns:ns4="6b10d6cb-1404-4666-8f63-cc569b08a2db" targetNamespace="http://schemas.microsoft.com/office/2006/metadata/properties" ma:root="true" ma:fieldsID="36373a005a22c56792317409e6a8aad9" ns3:_="" ns4:_="">
    <xsd:import namespace="e9ec7d19-e00d-41cc-96db-7520a1377263"/>
    <xsd:import namespace="6b10d6cb-1404-4666-8f63-cc569b08a2d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c7d19-e00d-41cc-96db-7520a13772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10d6cb-1404-4666-8f63-cc569b08a2db"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SharingHintHash" ma:index="16"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9ec7d19-e00d-41cc-96db-7520a137726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34706D-755C-4332-A0C3-7BD443648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c7d19-e00d-41cc-96db-7520a1377263"/>
    <ds:schemaRef ds:uri="6b10d6cb-1404-4666-8f63-cc569b08a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A7940-9EF4-4F06-8395-6561C6B4F1B5}">
  <ds:schemaRefs>
    <ds:schemaRef ds:uri="http://schemas.microsoft.com/office/2006/metadata/properties"/>
    <ds:schemaRef ds:uri="http://schemas.microsoft.com/office/infopath/2007/PartnerControls"/>
    <ds:schemaRef ds:uri="e9ec7d19-e00d-41cc-96db-7520a1377263"/>
  </ds:schemaRefs>
</ds:datastoreItem>
</file>

<file path=customXml/itemProps3.xml><?xml version="1.0" encoding="utf-8"?>
<ds:datastoreItem xmlns:ds="http://schemas.openxmlformats.org/officeDocument/2006/customXml" ds:itemID="{340D0FF1-AD8C-4EA1-A50F-60A479BE4FF1}">
  <ds:schemaRefs>
    <ds:schemaRef ds:uri="http://schemas.openxmlformats.org/officeDocument/2006/bibliography"/>
  </ds:schemaRefs>
</ds:datastoreItem>
</file>

<file path=customXml/itemProps4.xml><?xml version="1.0" encoding="utf-8"?>
<ds:datastoreItem xmlns:ds="http://schemas.openxmlformats.org/officeDocument/2006/customXml" ds:itemID="{08E7E2AC-FCFA-464A-A995-31BC249DD5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3787</Words>
  <Characters>2159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Kazimieras Galinauskis</dc:creator>
  <cp:keywords/>
  <dc:description/>
  <cp:lastModifiedBy>Kristina Rimkienė</cp:lastModifiedBy>
  <cp:revision>8</cp:revision>
  <cp:lastPrinted>2023-05-16T12:58:00Z</cp:lastPrinted>
  <dcterms:created xsi:type="dcterms:W3CDTF">2026-07-22T12:48:00Z</dcterms:created>
  <dcterms:modified xsi:type="dcterms:W3CDTF">2026-07-30T12:04:00Z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0x010100D6731887461A56479F6DA761B0EE5796</vt:lpwstr>
  </property>
</Properties>
</file>